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7C3B89" w:rsidRPr="000865D0" w14:paraId="33A97C94" w14:textId="77777777" w:rsidTr="00CA0EED">
        <w:tc>
          <w:tcPr>
            <w:tcW w:w="1716" w:type="dxa"/>
            <w:hideMark/>
          </w:tcPr>
          <w:p w14:paraId="6E124EBF" w14:textId="372C2466" w:rsidR="007C3B89" w:rsidRPr="000865D0" w:rsidRDefault="0032697D" w:rsidP="00CA0EED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37D2523" wp14:editId="63067F83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F63E15C" w14:textId="77777777" w:rsidR="007C3B89" w:rsidRPr="000865D0" w:rsidRDefault="007C3B89" w:rsidP="00CA0EED">
            <w:pPr>
              <w:jc w:val="center"/>
              <w:rPr>
                <w:rFonts w:ascii="Times New Roman" w:hAnsi="Times New Roman" w:cs="Times New Roman"/>
              </w:rPr>
            </w:pPr>
          </w:p>
          <w:p w14:paraId="45C95685" w14:textId="7638106D" w:rsidR="007C3B89" w:rsidRPr="00FD41A1" w:rsidRDefault="0032697D" w:rsidP="00CA0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41A1">
              <w:rPr>
                <w:rFonts w:ascii="Times New Roman" w:hAnsi="Times New Roman" w:cs="Times New Roman"/>
                <w:b/>
              </w:rPr>
              <w:t>А</w:t>
            </w:r>
            <w:r w:rsidR="007C3B89" w:rsidRPr="00FD41A1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58090CD3" w14:textId="77777777" w:rsidR="007C3B89" w:rsidRPr="00FD41A1" w:rsidRDefault="007C3B89" w:rsidP="00CA0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41A1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6E3DD2B1" w14:textId="77777777" w:rsidR="007C3B89" w:rsidRPr="00FD41A1" w:rsidRDefault="007C3B89" w:rsidP="00CA0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41A1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54C8BA8C" w14:textId="094A08D8" w:rsidR="007C3B89" w:rsidRPr="000865D0" w:rsidRDefault="007C3B89" w:rsidP="00CA0EED">
            <w:pPr>
              <w:rPr>
                <w:rFonts w:ascii="Times New Roman" w:hAnsi="Times New Roman" w:cs="Times New Roman"/>
              </w:rPr>
            </w:pPr>
          </w:p>
        </w:tc>
      </w:tr>
    </w:tbl>
    <w:p w14:paraId="3D7C8CC6" w14:textId="77777777" w:rsidR="007C3B89" w:rsidRDefault="007C3B89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E315E78" w14:textId="77777777" w:rsidR="007C3B89" w:rsidRDefault="007C3B89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7A8C20E" w14:textId="77777777" w:rsidR="004B44E0" w:rsidRDefault="004B44E0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10294D02" w14:textId="77777777" w:rsidR="004B44E0" w:rsidRDefault="004B44E0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1B7C08DD" w14:textId="720466C7" w:rsidR="004B44E0" w:rsidRDefault="004B44E0">
      <w:pPr>
        <w:pStyle w:val="a4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14:paraId="006CD68A" w14:textId="2F65BF82" w:rsidR="004B44E0" w:rsidRDefault="0032697D" w:rsidP="00AB48D5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014111">
        <w:t xml:space="preserve"> мая 2025 г.</w:t>
      </w:r>
    </w:p>
    <w:p w14:paraId="1725A36B" w14:textId="39431DCB" w:rsidR="00AB48D5" w:rsidRDefault="00AB48D5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19FAF440" wp14:editId="19ADBD47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F0DD9" w14:textId="77777777" w:rsidR="004B44E0" w:rsidRDefault="004B44E0">
      <w:pPr>
        <w:pStyle w:val="11"/>
        <w:keepNext/>
        <w:keepLines/>
        <w:shd w:val="clear" w:color="auto" w:fill="auto"/>
        <w:spacing w:before="0"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417333FF" w14:textId="77777777" w:rsidR="004B44E0" w:rsidRDefault="004B44E0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r>
        <w:t>Система социальной защиты</w:t>
      </w:r>
      <w:bookmarkEnd w:id="1"/>
    </w:p>
    <w:p w14:paraId="7B9E8DBB" w14:textId="77777777" w:rsidR="004B44E0" w:rsidRDefault="004B44E0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0CB045CF" w14:textId="77777777" w:rsidR="004B44E0" w:rsidRDefault="004B44E0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6172C7E0" w14:textId="77777777" w:rsidR="004B44E0" w:rsidRDefault="004B44E0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7169CF1C" w14:textId="77777777" w:rsidR="004B44E0" w:rsidRDefault="004B44E0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033B5F16" w14:textId="21B0AC99" w:rsidR="004B44E0" w:rsidRDefault="004B44E0">
      <w:pPr>
        <w:pStyle w:val="40"/>
        <w:shd w:val="clear" w:color="auto" w:fill="auto"/>
        <w:spacing w:before="0" w:after="0" w:line="858" w:lineRule="exact"/>
      </w:pPr>
      <w:r>
        <w:t xml:space="preserve">Трудоемкость </w:t>
      </w:r>
      <w:r w:rsidR="00E83AB8">
        <w:rPr>
          <w:rStyle w:val="41pt"/>
        </w:rPr>
        <w:t xml:space="preserve">3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14:paraId="7671C62B" w14:textId="7FE111CE" w:rsidR="00F27F0D" w:rsidRDefault="00FD41A1">
      <w:pPr>
        <w:pStyle w:val="40"/>
        <w:shd w:val="clear" w:color="auto" w:fill="auto"/>
        <w:spacing w:before="0" w:after="0" w:line="310" w:lineRule="exact"/>
      </w:pPr>
      <w:r w:rsidRPr="00FD41A1">
        <w:t>Год начала подготовки: 2023</w:t>
      </w:r>
      <w:bookmarkStart w:id="2" w:name="_GoBack"/>
      <w:bookmarkEnd w:id="2"/>
    </w:p>
    <w:p w14:paraId="0B7C7F4D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3BCA89F5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083A6B53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1B38C1F2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087ED0C4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35702589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45A6C0BE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24F891C1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64689C9B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4A76A0D1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17BB707D" w14:textId="28698ABB" w:rsidR="004B44E0" w:rsidRDefault="0032697D">
      <w:pPr>
        <w:pStyle w:val="40"/>
        <w:shd w:val="clear" w:color="auto" w:fill="auto"/>
        <w:spacing w:before="0" w:after="0" w:line="310" w:lineRule="exact"/>
      </w:pPr>
      <w:r>
        <w:t>Новосибирск 2025</w:t>
      </w:r>
      <w:r w:rsidR="004B44E0">
        <w:br w:type="page"/>
      </w:r>
    </w:p>
    <w:p w14:paraId="0CD7264F" w14:textId="26A98E83" w:rsidR="004B44E0" w:rsidRDefault="004B44E0" w:rsidP="007C3B89">
      <w:pPr>
        <w:pStyle w:val="a4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Система социальной защиты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</w:t>
      </w:r>
      <w:proofErr w:type="gramStart"/>
      <w:r>
        <w:t>о-</w:t>
      </w:r>
      <w:proofErr w:type="gramEnd"/>
      <w:r>
        <w:t xml:space="preserve"> педагогическое образование, утвержденного приказом Министерства образования и науки Российской Федерации от 22.02.2018 № 122, </w:t>
      </w:r>
    </w:p>
    <w:p w14:paraId="51CD0357" w14:textId="77777777" w:rsidR="007C3B89" w:rsidRDefault="007C3B89" w:rsidP="00F27F0D">
      <w:pPr>
        <w:pStyle w:val="a4"/>
        <w:shd w:val="clear" w:color="auto" w:fill="auto"/>
        <w:spacing w:before="0" w:after="300" w:line="307" w:lineRule="exact"/>
        <w:ind w:left="20" w:right="360" w:firstLine="0"/>
        <w:jc w:val="both"/>
      </w:pPr>
    </w:p>
    <w:p w14:paraId="63BCC89C" w14:textId="77777777" w:rsidR="007C3B89" w:rsidRDefault="007C3B89" w:rsidP="00F27F0D">
      <w:pPr>
        <w:pStyle w:val="a4"/>
        <w:shd w:val="clear" w:color="auto" w:fill="auto"/>
        <w:spacing w:before="0" w:after="300" w:line="307" w:lineRule="exact"/>
        <w:ind w:left="20" w:right="360" w:firstLine="0"/>
        <w:jc w:val="both"/>
      </w:pPr>
    </w:p>
    <w:p w14:paraId="5C68FE02" w14:textId="77777777" w:rsidR="007C3B89" w:rsidRDefault="007C3B89" w:rsidP="00F27F0D">
      <w:pPr>
        <w:pStyle w:val="a4"/>
        <w:shd w:val="clear" w:color="auto" w:fill="auto"/>
        <w:spacing w:before="0" w:after="300" w:line="307" w:lineRule="exact"/>
        <w:ind w:left="20" w:right="360" w:firstLine="0"/>
        <w:jc w:val="both"/>
      </w:pPr>
    </w:p>
    <w:p w14:paraId="34E56656" w14:textId="0E7F497F" w:rsidR="004B44E0" w:rsidRDefault="004B44E0">
      <w:pPr>
        <w:pStyle w:val="a4"/>
        <w:shd w:val="clear" w:color="auto" w:fill="auto"/>
        <w:spacing w:before="0" w:after="750" w:line="307" w:lineRule="exact"/>
        <w:ind w:left="1140" w:right="360"/>
      </w:pPr>
      <w:r>
        <w:rPr>
          <w:rStyle w:val="a8"/>
        </w:rPr>
        <w:t>АВТОР</w:t>
      </w:r>
      <w:r>
        <w:t xml:space="preserve"> Е. А. Абрамова, канд.</w:t>
      </w:r>
      <w:r w:rsidR="00F27F0D">
        <w:t xml:space="preserve"> </w:t>
      </w:r>
      <w:r>
        <w:t>мед</w:t>
      </w:r>
      <w:proofErr w:type="gramStart"/>
      <w:r>
        <w:t>.</w:t>
      </w:r>
      <w:proofErr w:type="gramEnd"/>
      <w:r w:rsidR="00F27F0D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5F93CF93" w14:textId="11DA3ABC" w:rsidR="004B44E0" w:rsidRDefault="004B44E0">
      <w:pPr>
        <w:pStyle w:val="30"/>
        <w:shd w:val="clear" w:color="auto" w:fill="auto"/>
        <w:spacing w:before="0" w:after="73" w:line="270" w:lineRule="exact"/>
        <w:ind w:left="20"/>
        <w:jc w:val="left"/>
      </w:pPr>
      <w:bookmarkStart w:id="3" w:name="bookmark2"/>
      <w:r>
        <w:t>РЕЦЕНЗЕНТ</w:t>
      </w:r>
      <w:bookmarkEnd w:id="3"/>
    </w:p>
    <w:p w14:paraId="448F2E8B" w14:textId="77777777" w:rsidR="004B44E0" w:rsidRDefault="004B44E0">
      <w:pPr>
        <w:pStyle w:val="a4"/>
        <w:shd w:val="clear" w:color="auto" w:fill="auto"/>
        <w:spacing w:before="0" w:after="452" w:line="312" w:lineRule="exact"/>
        <w:ind w:left="20" w:right="360" w:firstLine="0"/>
      </w:pPr>
      <w:r>
        <w:t xml:space="preserve">В.В.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43F952CD" w14:textId="77777777" w:rsidR="004B44E0" w:rsidRDefault="004B44E0">
      <w:pPr>
        <w:pStyle w:val="30"/>
        <w:shd w:val="clear" w:color="auto" w:fill="auto"/>
        <w:spacing w:before="0" w:after="0" w:line="422" w:lineRule="exact"/>
        <w:ind w:left="20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4EEA672D" w14:textId="4836E1E9" w:rsidR="004B44E0" w:rsidRDefault="004B44E0">
      <w:pPr>
        <w:pStyle w:val="a4"/>
        <w:shd w:val="clear" w:color="auto" w:fill="auto"/>
        <w:spacing w:before="0" w:line="422" w:lineRule="exact"/>
        <w:ind w:left="20" w:right="360" w:firstLine="0"/>
      </w:pPr>
      <w:r>
        <w:t>на заседании кафедры педагогики, психол</w:t>
      </w:r>
      <w:r w:rsidR="005C6533">
        <w:t>огии и социологи</w:t>
      </w:r>
      <w:r w:rsidR="0032697D">
        <w:t>и протокол от 28.05.2025г. № 9</w:t>
      </w:r>
      <w:r>
        <w:br w:type="page"/>
      </w:r>
    </w:p>
    <w:p w14:paraId="118507FC" w14:textId="3AB72BAB" w:rsidR="004B44E0" w:rsidRPr="007C3B89" w:rsidRDefault="004B44E0">
      <w:pPr>
        <w:pStyle w:val="22"/>
        <w:keepNext/>
        <w:keepLines/>
        <w:shd w:val="clear" w:color="auto" w:fill="auto"/>
        <w:spacing w:after="182" w:line="320" w:lineRule="exact"/>
        <w:ind w:left="320" w:firstLine="0"/>
        <w:rPr>
          <w:sz w:val="28"/>
          <w:szCs w:val="28"/>
        </w:rPr>
      </w:pPr>
      <w:bookmarkStart w:id="5" w:name="bookmark4"/>
      <w:r w:rsidRPr="007C3B89">
        <w:rPr>
          <w:sz w:val="28"/>
          <w:szCs w:val="28"/>
        </w:rPr>
        <w:lastRenderedPageBreak/>
        <w:t xml:space="preserve">1. ЦЕЛЬ ОСВОЕНИЯ </w:t>
      </w:r>
      <w:r w:rsidR="00F27F0D" w:rsidRPr="007C3B89">
        <w:rPr>
          <w:sz w:val="28"/>
          <w:szCs w:val="28"/>
        </w:rPr>
        <w:t>ДИСЦИПЛИНЫ</w:t>
      </w:r>
      <w:bookmarkEnd w:id="5"/>
    </w:p>
    <w:p w14:paraId="379011D5" w14:textId="77777777" w:rsidR="004B44E0" w:rsidRPr="007C3B89" w:rsidRDefault="004B44E0" w:rsidP="007C3B89">
      <w:pPr>
        <w:pStyle w:val="a4"/>
        <w:shd w:val="clear" w:color="auto" w:fill="auto"/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 xml:space="preserve">Цель освоения дисциплины </w:t>
      </w:r>
      <w:r w:rsidRPr="007C3B89">
        <w:rPr>
          <w:i/>
          <w:sz w:val="28"/>
          <w:szCs w:val="28"/>
        </w:rPr>
        <w:t>Система социальной защиты</w:t>
      </w:r>
      <w:r w:rsidRPr="007C3B89">
        <w:rPr>
          <w:sz w:val="28"/>
          <w:szCs w:val="28"/>
        </w:rPr>
        <w:t xml:space="preserve"> - изучение теоретических основ и практики осуществления социальной защиты в образовании.</w:t>
      </w:r>
    </w:p>
    <w:p w14:paraId="2EBE5A69" w14:textId="3DDCF33D" w:rsidR="00D605BF" w:rsidRPr="00723976" w:rsidRDefault="004B44E0" w:rsidP="00723976">
      <w:pPr>
        <w:pStyle w:val="a4"/>
        <w:shd w:val="clear" w:color="auto" w:fill="auto"/>
        <w:spacing w:before="0" w:line="240" w:lineRule="auto"/>
        <w:ind w:firstLine="403"/>
        <w:contextualSpacing/>
        <w:jc w:val="both"/>
        <w:rPr>
          <w:i/>
          <w:sz w:val="28"/>
          <w:szCs w:val="28"/>
        </w:rPr>
      </w:pPr>
      <w:r w:rsidRPr="007C3B89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</w:t>
      </w:r>
      <w:r w:rsidR="007C3B89">
        <w:rPr>
          <w:sz w:val="28"/>
          <w:szCs w:val="28"/>
        </w:rPr>
        <w:t>ьной деятельности:</w:t>
      </w:r>
      <w:r w:rsidR="007C3B89" w:rsidRPr="007C3B89">
        <w:rPr>
          <w:i/>
          <w:sz w:val="28"/>
          <w:szCs w:val="28"/>
        </w:rPr>
        <w:t xml:space="preserve"> сопровождение</w:t>
      </w:r>
      <w:r w:rsidR="007C3B89" w:rsidRPr="007C3B89">
        <w:rPr>
          <w:sz w:val="28"/>
          <w:szCs w:val="28"/>
        </w:rPr>
        <w:t>;</w:t>
      </w:r>
      <w:r w:rsidR="007C3B89">
        <w:rPr>
          <w:sz w:val="28"/>
          <w:szCs w:val="28"/>
        </w:rPr>
        <w:t xml:space="preserve"> </w:t>
      </w:r>
    </w:p>
    <w:p w14:paraId="0869D4EC" w14:textId="246EA395" w:rsidR="007C3B89" w:rsidRPr="007C3B89" w:rsidRDefault="00D605BF" w:rsidP="007C3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0375" w:rsidRPr="00400375">
        <w:rPr>
          <w:rFonts w:ascii="Times New Roman" w:hAnsi="Times New Roman" w:cs="Times New Roman"/>
          <w:sz w:val="28"/>
          <w:szCs w:val="28"/>
        </w:rPr>
        <w:t>готов</w:t>
      </w:r>
      <w:r w:rsidR="00400375" w:rsidRPr="0040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375" w:rsidRPr="00400375">
        <w:rPr>
          <w:rFonts w:ascii="Times New Roman" w:hAnsi="Times New Roman" w:cs="Times New Roman"/>
          <w:sz w:val="28"/>
          <w:szCs w:val="28"/>
        </w:rPr>
        <w:t>взаимодействовать со специалистами, организациями и сообществами при предоставлении социальных услуг, мер социальной поддержки.</w:t>
      </w:r>
      <w:r w:rsidR="00400375" w:rsidRPr="004003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8A264" w14:textId="7E2A3D45" w:rsidR="007C3B89" w:rsidRPr="007C3B89" w:rsidRDefault="007C3B89" w:rsidP="007C3B89">
      <w:pPr>
        <w:pStyle w:val="a4"/>
        <w:shd w:val="clear" w:color="auto" w:fill="auto"/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910647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>дисциплины:</w:t>
      </w:r>
    </w:p>
    <w:p w14:paraId="4BE7D884" w14:textId="77777777" w:rsidR="004B44E0" w:rsidRPr="007C3B89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01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осуществление комплекса мероприятий по социальной защите обучающихся из числа детей-сирот и детей, оказавшихся в трудной жизненной ситуации, включая организацию взаимодействия социальных институтов;</w:t>
      </w:r>
    </w:p>
    <w:p w14:paraId="186A1081" w14:textId="77777777" w:rsidR="004B44E0" w:rsidRPr="007C3B89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01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организация комплекса мероприятий по развитию и социальной защите обучающихся в образовательной организации и по месту жительства;</w:t>
      </w:r>
    </w:p>
    <w:p w14:paraId="3807E275" w14:textId="77777777" w:rsidR="004B44E0" w:rsidRPr="007C3B89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10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организация социально полезных видов деятельности обучающихся, развитие социальных инициатив, социальных проектов;</w:t>
      </w:r>
    </w:p>
    <w:p w14:paraId="218761D2" w14:textId="77777777" w:rsidR="004B44E0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01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выявление потребностей, проблем, конфликтных ситуаций и отклонений в поведении обучающихся, а также выявление и развитие их интересов.</w:t>
      </w:r>
    </w:p>
    <w:p w14:paraId="39B4F12A" w14:textId="77777777" w:rsidR="007C3B89" w:rsidRPr="007C3B89" w:rsidRDefault="007C3B89" w:rsidP="007C3B89">
      <w:pPr>
        <w:pStyle w:val="a4"/>
        <w:shd w:val="clear" w:color="auto" w:fill="auto"/>
        <w:tabs>
          <w:tab w:val="left" w:pos="601"/>
        </w:tabs>
        <w:spacing w:before="0" w:after="146" w:line="307" w:lineRule="exact"/>
        <w:ind w:right="280" w:firstLine="0"/>
        <w:jc w:val="both"/>
        <w:rPr>
          <w:sz w:val="28"/>
          <w:szCs w:val="28"/>
        </w:rPr>
      </w:pPr>
    </w:p>
    <w:p w14:paraId="248BA544" w14:textId="77777777" w:rsidR="00CA09AE" w:rsidRDefault="004B44E0">
      <w:pPr>
        <w:pStyle w:val="22"/>
        <w:keepNext/>
        <w:keepLines/>
        <w:shd w:val="clear" w:color="auto" w:fill="auto"/>
        <w:spacing w:after="0" w:line="350" w:lineRule="exact"/>
        <w:ind w:left="320" w:firstLine="0"/>
        <w:rPr>
          <w:sz w:val="28"/>
          <w:szCs w:val="28"/>
        </w:rPr>
      </w:pPr>
      <w:bookmarkStart w:id="6" w:name="bookmark5"/>
      <w:r w:rsidRPr="007C3B89">
        <w:rPr>
          <w:sz w:val="28"/>
          <w:szCs w:val="28"/>
        </w:rPr>
        <w:t xml:space="preserve">2. ПЛАНИРУЕМЫЕ РЕЗУЛЬТАТЫ </w:t>
      </w:r>
      <w:proofErr w:type="gramStart"/>
      <w:r w:rsidRPr="007C3B89">
        <w:rPr>
          <w:sz w:val="28"/>
          <w:szCs w:val="28"/>
        </w:rPr>
        <w:t>ОБУЧЕНИЯ ПО ДИСЦИПЛИНЕ</w:t>
      </w:r>
      <w:proofErr w:type="gramEnd"/>
      <w:r w:rsidRPr="007C3B89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6F5087F6" w14:textId="77777777" w:rsidR="0001787A" w:rsidRDefault="0001787A">
      <w:pPr>
        <w:pStyle w:val="22"/>
        <w:keepNext/>
        <w:keepLines/>
        <w:shd w:val="clear" w:color="auto" w:fill="auto"/>
        <w:spacing w:after="0" w:line="350" w:lineRule="exact"/>
        <w:ind w:left="320" w:firstLine="0"/>
        <w:rPr>
          <w:sz w:val="28"/>
          <w:szCs w:val="28"/>
        </w:rPr>
      </w:pPr>
    </w:p>
    <w:tbl>
      <w:tblPr>
        <w:tblStyle w:val="af0"/>
        <w:tblW w:w="0" w:type="auto"/>
        <w:tblInd w:w="320" w:type="dxa"/>
        <w:tblLook w:val="04A0" w:firstRow="1" w:lastRow="0" w:firstColumn="1" w:lastColumn="0" w:noHBand="0" w:noVBand="1"/>
      </w:tblPr>
      <w:tblGrid>
        <w:gridCol w:w="3283"/>
        <w:gridCol w:w="3281"/>
        <w:gridCol w:w="3278"/>
      </w:tblGrid>
      <w:tr w:rsidR="00CA09AE" w:rsidRPr="0001787A" w14:paraId="0237D035" w14:textId="77777777" w:rsidTr="002B3043">
        <w:trPr>
          <w:trHeight w:val="1118"/>
        </w:trPr>
        <w:tc>
          <w:tcPr>
            <w:tcW w:w="3283" w:type="dxa"/>
          </w:tcPr>
          <w:p w14:paraId="0A9D0DFC" w14:textId="7F7CD9E1" w:rsidR="00CA09AE" w:rsidRPr="0001787A" w:rsidRDefault="00CA09AE" w:rsidP="0001787A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r w:rsidRPr="0001787A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281" w:type="dxa"/>
          </w:tcPr>
          <w:p w14:paraId="07E75367" w14:textId="77777777" w:rsidR="0001787A" w:rsidRPr="0001787A" w:rsidRDefault="0001787A" w:rsidP="0001787A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1787A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462E24A2" w14:textId="77777777" w:rsidR="00CA09AE" w:rsidRPr="0001787A" w:rsidRDefault="00CA09AE">
            <w:pPr>
              <w:pStyle w:val="22"/>
              <w:keepNext/>
              <w:keepLines/>
              <w:shd w:val="clear" w:color="auto" w:fill="auto"/>
              <w:spacing w:after="0" w:line="35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278" w:type="dxa"/>
          </w:tcPr>
          <w:p w14:paraId="08F6636A" w14:textId="77777777" w:rsidR="0001787A" w:rsidRPr="0001787A" w:rsidRDefault="0001787A" w:rsidP="0001787A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1787A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73403B82" w14:textId="77777777" w:rsidR="00CA09AE" w:rsidRPr="0001787A" w:rsidRDefault="00CA09AE">
            <w:pPr>
              <w:pStyle w:val="22"/>
              <w:keepNext/>
              <w:keepLines/>
              <w:shd w:val="clear" w:color="auto" w:fill="auto"/>
              <w:spacing w:after="0" w:line="350" w:lineRule="exact"/>
              <w:ind w:firstLine="0"/>
              <w:rPr>
                <w:sz w:val="22"/>
                <w:szCs w:val="22"/>
              </w:rPr>
            </w:pPr>
          </w:p>
        </w:tc>
      </w:tr>
      <w:tr w:rsidR="002B3043" w:rsidRPr="00C33D5C" w14:paraId="08D56E9E" w14:textId="77777777" w:rsidTr="002B3043">
        <w:trPr>
          <w:trHeight w:val="2262"/>
        </w:trPr>
        <w:tc>
          <w:tcPr>
            <w:tcW w:w="3283" w:type="dxa"/>
            <w:vMerge w:val="restart"/>
          </w:tcPr>
          <w:p w14:paraId="4495364A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</w:t>
            </w:r>
            <w:r w:rsidRPr="00C33D5C">
              <w:rPr>
                <w:sz w:val="22"/>
                <w:szCs w:val="22"/>
              </w:rPr>
              <w:t xml:space="preserve"> </w:t>
            </w:r>
            <w:proofErr w:type="gramStart"/>
            <w:r w:rsidRPr="00C33D5C">
              <w:rPr>
                <w:sz w:val="22"/>
                <w:szCs w:val="22"/>
              </w:rPr>
              <w:t>способен</w:t>
            </w:r>
            <w:proofErr w:type="gramEnd"/>
            <w:r w:rsidRPr="00C33D5C">
              <w:rPr>
                <w:sz w:val="22"/>
                <w:szCs w:val="22"/>
              </w:rPr>
              <w:t xml:space="preserve"> оказывать психологическую и социальную помощь различным социальным группам</w:t>
            </w:r>
          </w:p>
        </w:tc>
        <w:tc>
          <w:tcPr>
            <w:tcW w:w="3281" w:type="dxa"/>
          </w:tcPr>
          <w:p w14:paraId="2B507F10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ПК-5.1</w:t>
            </w:r>
            <w:r w:rsidRPr="00C33D5C">
              <w:rPr>
                <w:sz w:val="22"/>
                <w:szCs w:val="22"/>
              </w:rPr>
              <w:t xml:space="preserve"> </w:t>
            </w:r>
            <w:proofErr w:type="gramStart"/>
            <w:r w:rsidRPr="00C33D5C">
              <w:rPr>
                <w:sz w:val="22"/>
                <w:szCs w:val="22"/>
              </w:rPr>
              <w:t>способен</w:t>
            </w:r>
            <w:proofErr w:type="gramEnd"/>
            <w:r w:rsidRPr="00C33D5C">
              <w:rPr>
                <w:sz w:val="22"/>
                <w:szCs w:val="22"/>
              </w:rPr>
              <w:t xml:space="preserve"> выявлять и давать оценку индивидуальной потребности клиента в различных видах и формах социального обслуживания</w:t>
            </w:r>
          </w:p>
        </w:tc>
        <w:tc>
          <w:tcPr>
            <w:tcW w:w="3278" w:type="dxa"/>
          </w:tcPr>
          <w:p w14:paraId="4A275BE8" w14:textId="77777777" w:rsidR="002B3043" w:rsidRPr="00C33D5C" w:rsidRDefault="002B3043" w:rsidP="002B3043">
            <w:pPr>
              <w:pStyle w:val="70"/>
              <w:shd w:val="clear" w:color="auto" w:fill="auto"/>
              <w:ind w:left="40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Знает:</w:t>
            </w:r>
          </w:p>
          <w:p w14:paraId="62FDBDFA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-основные направления политики социальной защиты населения, нормативно-правовые акты в сфере социальной защиты населения;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  <w:r w:rsidRPr="00C33D5C">
              <w:rPr>
                <w:sz w:val="22"/>
                <w:szCs w:val="22"/>
              </w:rPr>
              <w:t xml:space="preserve"> </w:t>
            </w:r>
            <w:r w:rsidRPr="00C33D5C">
              <w:rPr>
                <w:rStyle w:val="23"/>
                <w:sz w:val="22"/>
                <w:szCs w:val="22"/>
              </w:rPr>
              <w:t>Умеет:</w:t>
            </w:r>
          </w:p>
          <w:p w14:paraId="3B6E12D6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-анализировать проблемы, решаемые системой социальной защиты, грамотно определять пути и способы их разрешения;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2B3043" w:rsidRPr="00C33D5C" w14:paraId="025D0F32" w14:textId="77777777" w:rsidTr="002B3043">
        <w:trPr>
          <w:trHeight w:val="2213"/>
        </w:trPr>
        <w:tc>
          <w:tcPr>
            <w:tcW w:w="3283" w:type="dxa"/>
            <w:vMerge/>
          </w:tcPr>
          <w:p w14:paraId="7F0152D3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</w:p>
        </w:tc>
        <w:tc>
          <w:tcPr>
            <w:tcW w:w="3281" w:type="dxa"/>
          </w:tcPr>
          <w:p w14:paraId="70D36807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ПК-5.2</w:t>
            </w:r>
            <w:r w:rsidRPr="00C33D5C">
              <w:rPr>
                <w:sz w:val="22"/>
                <w:szCs w:val="22"/>
              </w:rPr>
              <w:t xml:space="preserve"> готов выбирать технологии, виды и формы социального обслуживания, меры социальной поддержки, необходимые для достижения конкретной цели</w:t>
            </w:r>
          </w:p>
        </w:tc>
        <w:tc>
          <w:tcPr>
            <w:tcW w:w="3278" w:type="dxa"/>
          </w:tcPr>
          <w:p w14:paraId="794ACCA6" w14:textId="77777777" w:rsidR="002B3043" w:rsidRPr="00C33D5C" w:rsidRDefault="002B3043" w:rsidP="002B3043">
            <w:pPr>
              <w:pStyle w:val="70"/>
              <w:shd w:val="clear" w:color="auto" w:fill="auto"/>
              <w:ind w:left="40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Знает:</w:t>
            </w:r>
          </w:p>
          <w:p w14:paraId="459A031A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-особенности социальной работы с разными лицами и группами населения;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  <w:r w:rsidRPr="00C33D5C">
              <w:rPr>
                <w:sz w:val="22"/>
                <w:szCs w:val="22"/>
              </w:rPr>
              <w:t xml:space="preserve"> </w:t>
            </w:r>
            <w:r w:rsidRPr="00C33D5C">
              <w:rPr>
                <w:rStyle w:val="23"/>
                <w:sz w:val="22"/>
                <w:szCs w:val="22"/>
              </w:rPr>
              <w:t>Умеет:</w:t>
            </w:r>
          </w:p>
          <w:p w14:paraId="4075CD98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-выстраивать профессиональную деятельность на основе знаний об устройстве системы социальной защиты;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2B3043" w:rsidRPr="00C33D5C" w14:paraId="47A7FB82" w14:textId="77777777" w:rsidTr="002B3043">
        <w:trPr>
          <w:trHeight w:val="2292"/>
        </w:trPr>
        <w:tc>
          <w:tcPr>
            <w:tcW w:w="3283" w:type="dxa"/>
            <w:vMerge/>
          </w:tcPr>
          <w:p w14:paraId="471CB5E0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281" w:type="dxa"/>
          </w:tcPr>
          <w:p w14:paraId="337A1B82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ПК-5.3</w:t>
            </w:r>
            <w:r w:rsidRPr="00C33D5C">
              <w:rPr>
                <w:sz w:val="22"/>
                <w:szCs w:val="22"/>
              </w:rPr>
              <w:t xml:space="preserve"> </w:t>
            </w:r>
            <w:proofErr w:type="gramStart"/>
            <w:r w:rsidRPr="00C33D5C">
              <w:rPr>
                <w:sz w:val="22"/>
                <w:szCs w:val="22"/>
              </w:rPr>
              <w:t>способен</w:t>
            </w:r>
            <w:proofErr w:type="gramEnd"/>
            <w:r w:rsidRPr="00C33D5C">
              <w:rPr>
                <w:sz w:val="22"/>
                <w:szCs w:val="22"/>
              </w:rPr>
              <w:t xml:space="preserve"> консультировать граждан о возможностях предоставления им социального обслуживания и мер социальной поддержки</w:t>
            </w:r>
          </w:p>
        </w:tc>
        <w:tc>
          <w:tcPr>
            <w:tcW w:w="3278" w:type="dxa"/>
          </w:tcPr>
          <w:p w14:paraId="6E7E1F7E" w14:textId="77777777" w:rsidR="002B3043" w:rsidRPr="00C33D5C" w:rsidRDefault="002B3043" w:rsidP="002B3043">
            <w:pPr>
              <w:pStyle w:val="70"/>
              <w:shd w:val="clear" w:color="auto" w:fill="auto"/>
              <w:ind w:left="40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Знает:</w:t>
            </w:r>
          </w:p>
          <w:p w14:paraId="778B19BC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-основные комплексные подходы к оценке потребностей граждан в предоставлении социальных услуг и мер социальной поддержки;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  <w:r w:rsidRPr="00C33D5C">
              <w:rPr>
                <w:sz w:val="22"/>
                <w:szCs w:val="22"/>
              </w:rPr>
              <w:t xml:space="preserve"> </w:t>
            </w:r>
            <w:r w:rsidRPr="00C33D5C">
              <w:rPr>
                <w:rStyle w:val="23"/>
                <w:sz w:val="22"/>
                <w:szCs w:val="22"/>
              </w:rPr>
              <w:t>Умеет:</w:t>
            </w:r>
          </w:p>
          <w:p w14:paraId="2E672FF8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-владеть навыками выделять/определять объект и предмет социальн</w:t>
            </w:r>
            <w:proofErr w:type="gramStart"/>
            <w:r w:rsidRPr="00C33D5C">
              <w:rPr>
                <w:sz w:val="22"/>
                <w:szCs w:val="22"/>
              </w:rPr>
              <w:t>о-</w:t>
            </w:r>
            <w:proofErr w:type="gramEnd"/>
            <w:r w:rsidRPr="00C33D5C">
              <w:rPr>
                <w:sz w:val="22"/>
                <w:szCs w:val="22"/>
              </w:rPr>
              <w:t xml:space="preserve"> психологического консультирования семьи; .</w:t>
            </w:r>
          </w:p>
        </w:tc>
      </w:tr>
    </w:tbl>
    <w:p w14:paraId="05613877" w14:textId="77777777" w:rsidR="0090317D" w:rsidRPr="0090317D" w:rsidRDefault="0090317D" w:rsidP="0090317D">
      <w:pPr>
        <w:pStyle w:val="22"/>
        <w:keepNext/>
        <w:keepLines/>
        <w:shd w:val="clear" w:color="auto" w:fill="auto"/>
        <w:spacing w:before="177" w:after="219" w:line="355" w:lineRule="exact"/>
        <w:ind w:left="380" w:firstLine="0"/>
        <w:rPr>
          <w:sz w:val="28"/>
          <w:szCs w:val="28"/>
        </w:rPr>
      </w:pPr>
      <w:bookmarkStart w:id="7" w:name="bookmark6"/>
      <w:r w:rsidRPr="0090317D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14:paraId="6AE4BF51" w14:textId="2277490C" w:rsidR="0090317D" w:rsidRPr="0090317D" w:rsidRDefault="0090317D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bookmarkStart w:id="8" w:name="bookmark7"/>
      <w:r w:rsidRPr="0090317D">
        <w:rPr>
          <w:sz w:val="28"/>
          <w:szCs w:val="28"/>
        </w:rPr>
        <w:t xml:space="preserve">Дисциплина «Система социальной защиты» относится к </w:t>
      </w:r>
      <w:proofErr w:type="gramStart"/>
      <w:r w:rsidRPr="0090317D">
        <w:rPr>
          <w:sz w:val="28"/>
          <w:szCs w:val="28"/>
        </w:rPr>
        <w:t>части</w:t>
      </w:r>
      <w:r w:rsidR="00910647">
        <w:rPr>
          <w:sz w:val="28"/>
          <w:szCs w:val="28"/>
        </w:rPr>
        <w:t xml:space="preserve"> учебного плана</w:t>
      </w:r>
      <w:r w:rsidRPr="0090317D">
        <w:rPr>
          <w:sz w:val="28"/>
          <w:szCs w:val="28"/>
        </w:rPr>
        <w:t>, формируемой участн</w:t>
      </w:r>
      <w:r w:rsidR="00910647">
        <w:rPr>
          <w:sz w:val="28"/>
          <w:szCs w:val="28"/>
        </w:rPr>
        <w:t>иками образовательных отношений</w:t>
      </w:r>
      <w:r w:rsidRPr="0090317D">
        <w:rPr>
          <w:sz w:val="28"/>
          <w:szCs w:val="28"/>
        </w:rPr>
        <w:t xml:space="preserve"> и является</w:t>
      </w:r>
      <w:proofErr w:type="gramEnd"/>
      <w:r w:rsidRPr="0090317D">
        <w:rPr>
          <w:sz w:val="28"/>
          <w:szCs w:val="28"/>
        </w:rPr>
        <w:t xml:space="preserve"> д</w:t>
      </w:r>
      <w:r w:rsidR="00910647">
        <w:rPr>
          <w:sz w:val="28"/>
          <w:szCs w:val="28"/>
        </w:rPr>
        <w:t>исциплиной по выбору</w:t>
      </w:r>
      <w:r w:rsidRPr="0090317D">
        <w:rPr>
          <w:sz w:val="28"/>
          <w:szCs w:val="28"/>
        </w:rPr>
        <w:t>.</w:t>
      </w:r>
      <w:bookmarkEnd w:id="8"/>
    </w:p>
    <w:p w14:paraId="648C7D7C" w14:textId="0572735D" w:rsidR="0090317D" w:rsidRPr="0090317D" w:rsidRDefault="0090317D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bookmarkStart w:id="9" w:name="bookmark8"/>
      <w:r w:rsidRPr="0090317D">
        <w:rPr>
          <w:sz w:val="28"/>
          <w:szCs w:val="28"/>
        </w:rPr>
        <w:t>Изучение дисциплины базируется на знаниях и умениях, пол</w:t>
      </w:r>
      <w:r w:rsidR="006A6B3A">
        <w:rPr>
          <w:sz w:val="28"/>
          <w:szCs w:val="28"/>
        </w:rPr>
        <w:t>ученных</w:t>
      </w:r>
      <w:r w:rsidRPr="0090317D">
        <w:rPr>
          <w:sz w:val="28"/>
          <w:szCs w:val="28"/>
        </w:rPr>
        <w:t xml:space="preserve"> при прохождении проектн</w:t>
      </w:r>
      <w:proofErr w:type="gramStart"/>
      <w:r w:rsidRPr="0090317D">
        <w:rPr>
          <w:sz w:val="28"/>
          <w:szCs w:val="28"/>
        </w:rPr>
        <w:t>о-</w:t>
      </w:r>
      <w:proofErr w:type="gramEnd"/>
      <w:r w:rsidRPr="0090317D">
        <w:rPr>
          <w:sz w:val="28"/>
          <w:szCs w:val="28"/>
        </w:rPr>
        <w:t xml:space="preserve"> технологической практики.</w:t>
      </w:r>
      <w:bookmarkEnd w:id="9"/>
    </w:p>
    <w:p w14:paraId="7CB6F002" w14:textId="01EE6CAD" w:rsidR="0090317D" w:rsidRDefault="0090317D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bookmarkStart w:id="10" w:name="bookmark9"/>
      <w:r w:rsidRPr="0090317D">
        <w:rPr>
          <w:sz w:val="28"/>
          <w:szCs w:val="28"/>
        </w:rPr>
        <w:t xml:space="preserve">Освоение дисциплины необходимо как предшествующее </w:t>
      </w:r>
      <w:proofErr w:type="gramStart"/>
      <w:r w:rsidRPr="0090317D">
        <w:rPr>
          <w:sz w:val="28"/>
          <w:szCs w:val="28"/>
        </w:rPr>
        <w:t>при</w:t>
      </w:r>
      <w:proofErr w:type="gramEnd"/>
      <w:r w:rsidRPr="0090317D">
        <w:rPr>
          <w:sz w:val="28"/>
          <w:szCs w:val="28"/>
        </w:rPr>
        <w:t xml:space="preserve"> </w:t>
      </w:r>
      <w:proofErr w:type="gramStart"/>
      <w:r w:rsidRPr="0090317D">
        <w:rPr>
          <w:sz w:val="28"/>
          <w:szCs w:val="28"/>
        </w:rPr>
        <w:t>выполнение</w:t>
      </w:r>
      <w:proofErr w:type="gramEnd"/>
      <w:r w:rsidRPr="0090317D">
        <w:rPr>
          <w:sz w:val="28"/>
          <w:szCs w:val="28"/>
        </w:rPr>
        <w:t xml:space="preserve"> выпускной квалификационной и научно-исследовательской работы</w:t>
      </w:r>
      <w:bookmarkEnd w:id="10"/>
      <w:r w:rsidRPr="0090317D">
        <w:rPr>
          <w:sz w:val="28"/>
          <w:szCs w:val="28"/>
        </w:rPr>
        <w:t>, подготовке к сдаче и сдачи государственного экзамена</w:t>
      </w:r>
      <w:r>
        <w:rPr>
          <w:sz w:val="28"/>
          <w:szCs w:val="28"/>
        </w:rPr>
        <w:t>.</w:t>
      </w:r>
    </w:p>
    <w:p w14:paraId="49E66997" w14:textId="77777777" w:rsidR="006A6B3A" w:rsidRPr="0090317D" w:rsidRDefault="006A6B3A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</w:p>
    <w:p w14:paraId="1E5D5FA4" w14:textId="77777777" w:rsidR="006A6B3A" w:rsidRDefault="006A6B3A" w:rsidP="006A6B3A">
      <w:pPr>
        <w:pStyle w:val="22"/>
        <w:keepNext/>
        <w:keepLines/>
        <w:shd w:val="clear" w:color="auto" w:fill="auto"/>
        <w:spacing w:after="244" w:line="350" w:lineRule="exact"/>
        <w:ind w:left="380" w:firstLine="0"/>
        <w:rPr>
          <w:sz w:val="28"/>
          <w:szCs w:val="28"/>
        </w:rPr>
      </w:pPr>
      <w:bookmarkStart w:id="11" w:name="bookmark10"/>
      <w:r w:rsidRPr="006A6B3A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11"/>
    </w:p>
    <w:p w14:paraId="030C7C5E" w14:textId="0CD664D4" w:rsidR="000F3B8A" w:rsidRPr="000F3B8A" w:rsidRDefault="000F3B8A" w:rsidP="000F3B8A">
      <w:pPr>
        <w:pStyle w:val="22"/>
        <w:keepNext/>
        <w:keepLines/>
        <w:shd w:val="clear" w:color="auto" w:fill="auto"/>
        <w:spacing w:after="0" w:line="350" w:lineRule="exact"/>
        <w:ind w:left="320" w:firstLine="0"/>
        <w:jc w:val="left"/>
        <w:rPr>
          <w:sz w:val="28"/>
          <w:szCs w:val="28"/>
        </w:rPr>
      </w:pPr>
      <w:r>
        <w:t xml:space="preserve">                           </w:t>
      </w:r>
      <w:bookmarkStart w:id="12" w:name="bookmark11"/>
      <w:r>
        <w:t xml:space="preserve">           </w:t>
      </w:r>
      <w:r w:rsidRPr="000F3B8A">
        <w:rPr>
          <w:sz w:val="28"/>
          <w:szCs w:val="28"/>
        </w:rPr>
        <w:t>Очная форма обучения - 5 семестр</w:t>
      </w:r>
      <w:bookmarkEnd w:id="12"/>
    </w:p>
    <w:p w14:paraId="110BD793" w14:textId="77777777" w:rsidR="000F3B8A" w:rsidRDefault="000F3B8A" w:rsidP="000F3B8A">
      <w:pPr>
        <w:pStyle w:val="30"/>
        <w:shd w:val="clear" w:color="auto" w:fill="auto"/>
        <w:spacing w:before="0" w:after="186" w:line="270" w:lineRule="exact"/>
        <w:ind w:left="380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9"/>
        <w:gridCol w:w="3425"/>
      </w:tblGrid>
      <w:tr w:rsidR="000F3B8A" w14:paraId="5660054B" w14:textId="77777777" w:rsidTr="000F3B8A">
        <w:trPr>
          <w:trHeight w:val="389"/>
          <w:jc w:val="center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9E971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D3FA9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0F3B8A" w14:paraId="62AAAF2B" w14:textId="77777777" w:rsidTr="000F3B8A">
        <w:trPr>
          <w:trHeight w:val="389"/>
          <w:jc w:val="center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7F25A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Контактная работа с преподавателем: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933F1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 w:firstLine="0"/>
            </w:pPr>
            <w:r>
              <w:t>46</w:t>
            </w:r>
          </w:p>
        </w:tc>
      </w:tr>
    </w:tbl>
    <w:p w14:paraId="490EDFF5" w14:textId="77777777" w:rsidR="000F3B8A" w:rsidRDefault="000F3B8A" w:rsidP="000F3B8A">
      <w:pPr>
        <w:rPr>
          <w:color w:val="auto"/>
          <w:sz w:val="2"/>
          <w:szCs w:val="2"/>
        </w:rPr>
      </w:pP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7"/>
        <w:gridCol w:w="3452"/>
      </w:tblGrid>
      <w:tr w:rsidR="000F3B8A" w14:paraId="16821344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DCC0B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988CF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0F3B8A" w14:paraId="2C79F2AF" w14:textId="77777777" w:rsidTr="000F3B8A">
        <w:trPr>
          <w:trHeight w:val="39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9D5AC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E347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5F736D7E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FFFE2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878E9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0F3B8A" w14:paraId="4A8E080D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C555C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практическая подготовка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39B6A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 xml:space="preserve"> 8</w:t>
            </w:r>
          </w:p>
        </w:tc>
      </w:tr>
      <w:tr w:rsidR="000F3B8A" w14:paraId="390E336B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7ACB2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8F78F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0F3B8A" w14:paraId="06966D4B" w14:textId="77777777" w:rsidTr="000F3B8A">
        <w:trPr>
          <w:trHeight w:val="545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75D1F" w14:textId="77777777" w:rsidR="000F3B8A" w:rsidRDefault="000F3B8A" w:rsidP="000F3B8A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lastRenderedPageBreak/>
              <w:t>- консультации, в том числе по курсовой работе (проекту)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C5285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</w:t>
            </w:r>
          </w:p>
        </w:tc>
      </w:tr>
      <w:tr w:rsidR="000F3B8A" w14:paraId="199B329F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B99D5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95414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62</w:t>
            </w:r>
          </w:p>
        </w:tc>
      </w:tr>
      <w:tr w:rsidR="000F3B8A" w14:paraId="6A2E824E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1CFCE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E0E11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4FF99ED4" w14:textId="77777777" w:rsidTr="000F3B8A">
        <w:trPr>
          <w:trHeight w:val="389"/>
        </w:trPr>
        <w:tc>
          <w:tcPr>
            <w:tcW w:w="9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9EC44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0F3B8A" w14:paraId="5DBDA8D9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F18B6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3D4F6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05C989F6" w14:textId="77777777" w:rsidTr="000F3B8A">
        <w:trPr>
          <w:trHeight w:val="38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3719C" w14:textId="77777777" w:rsidR="000F3B8A" w:rsidRDefault="000F3B8A" w:rsidP="000F3B8A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A5347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0F3B8A" w14:paraId="64A528FE" w14:textId="77777777" w:rsidTr="000F3B8A">
        <w:trPr>
          <w:trHeight w:val="744"/>
        </w:trPr>
        <w:tc>
          <w:tcPr>
            <w:tcW w:w="9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BE5A91" w14:textId="77777777" w:rsidR="000F3B8A" w:rsidRPr="000F3B8A" w:rsidRDefault="000F3B8A" w:rsidP="000F3B8A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  <w:rPr>
                <w:sz w:val="28"/>
                <w:szCs w:val="28"/>
              </w:rPr>
            </w:pPr>
            <w:r w:rsidRPr="000F3B8A">
              <w:rPr>
                <w:sz w:val="28"/>
                <w:szCs w:val="28"/>
              </w:rPr>
              <w:t>Заочная форма обучения - 3 курс</w:t>
            </w:r>
          </w:p>
        </w:tc>
      </w:tr>
      <w:tr w:rsidR="000F3B8A" w14:paraId="27D74C4A" w14:textId="77777777" w:rsidTr="000F3B8A">
        <w:trPr>
          <w:trHeight w:val="38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27A95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56598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0F3B8A" w14:paraId="2DE66E48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68515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Контактная работа с преподавателем: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C3411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16</w:t>
            </w:r>
          </w:p>
        </w:tc>
      </w:tr>
      <w:tr w:rsidR="000F3B8A" w14:paraId="0159D9DD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18E9A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-занятия лекционного типа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8B0F8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6</w:t>
            </w:r>
          </w:p>
        </w:tc>
      </w:tr>
      <w:tr w:rsidR="000F3B8A" w14:paraId="69C1BC51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79680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-занятия семинарского типа: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59494" w14:textId="77777777" w:rsidR="000F3B8A" w:rsidRPr="00F27F0D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41F86443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2655D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-</w:t>
            </w:r>
            <w:proofErr w:type="gramStart"/>
            <w:r w:rsidRPr="00F27F0D">
              <w:t>семинарские</w:t>
            </w:r>
            <w:proofErr w:type="gramEnd"/>
            <w:r w:rsidRPr="00F27F0D">
              <w:t>/практические, в том числе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776E2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6</w:t>
            </w:r>
          </w:p>
        </w:tc>
      </w:tr>
      <w:tr w:rsidR="000F3B8A" w14:paraId="2F9E333F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B45F7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практическая подготовка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80D98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2</w:t>
            </w:r>
          </w:p>
        </w:tc>
      </w:tr>
      <w:tr w:rsidR="000F3B8A" w14:paraId="3C936CDC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0C61C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-лабораторные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D1249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0</w:t>
            </w:r>
          </w:p>
        </w:tc>
      </w:tr>
      <w:tr w:rsidR="000F3B8A" w14:paraId="09D107A3" w14:textId="77777777" w:rsidTr="000F3B8A">
        <w:trPr>
          <w:trHeight w:val="643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414F3" w14:textId="77777777" w:rsidR="000F3B8A" w:rsidRPr="00F27F0D" w:rsidRDefault="000F3B8A" w:rsidP="000F3B8A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F27F0D">
              <w:t xml:space="preserve">- консультации, в том числе  по курсовой работе (проекту)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4B719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4</w:t>
            </w:r>
          </w:p>
        </w:tc>
      </w:tr>
      <w:tr w:rsidR="000F3B8A" w14:paraId="3D739DF5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EAB9E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Самостоятельная работа: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A971A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88</w:t>
            </w:r>
          </w:p>
        </w:tc>
      </w:tr>
      <w:tr w:rsidR="000F3B8A" w14:paraId="11BEA0F7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F8DDB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1D9D6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7C5E30F1" w14:textId="77777777" w:rsidTr="000F3B8A">
        <w:trPr>
          <w:trHeight w:val="39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1DC60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03500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42156081" w14:textId="77777777" w:rsidTr="000F3B8A">
        <w:trPr>
          <w:trHeight w:val="389"/>
        </w:trPr>
        <w:tc>
          <w:tcPr>
            <w:tcW w:w="9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875A0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0F3B8A" w14:paraId="62761BA6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4057C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50F9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0F3B8A" w14:paraId="77BF9C26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F9C2C" w14:textId="77777777" w:rsidR="000F3B8A" w:rsidRDefault="000F3B8A" w:rsidP="000F3B8A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74144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319FF407" w14:textId="77777777" w:rsidR="00236D93" w:rsidRDefault="00236D93" w:rsidP="000F3B8A">
      <w:pPr>
        <w:pStyle w:val="22"/>
        <w:keepNext/>
        <w:keepLines/>
        <w:shd w:val="clear" w:color="auto" w:fill="auto"/>
        <w:spacing w:after="244" w:line="350" w:lineRule="exact"/>
        <w:ind w:left="380" w:firstLine="0"/>
        <w:jc w:val="left"/>
        <w:rPr>
          <w:sz w:val="28"/>
          <w:szCs w:val="28"/>
        </w:rPr>
      </w:pPr>
      <w:bookmarkStart w:id="13" w:name="bookmark12"/>
    </w:p>
    <w:p w14:paraId="0BD84645" w14:textId="10BDBE79" w:rsidR="000F3B8A" w:rsidRDefault="00236D93" w:rsidP="000F3B8A">
      <w:pPr>
        <w:pStyle w:val="22"/>
        <w:keepNext/>
        <w:keepLines/>
        <w:shd w:val="clear" w:color="auto" w:fill="auto"/>
        <w:spacing w:after="244" w:line="350" w:lineRule="exact"/>
        <w:ind w:left="38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236D93">
        <w:rPr>
          <w:sz w:val="28"/>
          <w:szCs w:val="28"/>
        </w:rPr>
        <w:t>5. СОДЕРЖАНИЕ ДИСЦИПЛИНЫ</w:t>
      </w:r>
      <w:bookmarkEnd w:id="13"/>
    </w:p>
    <w:p w14:paraId="1BCEA5EE" w14:textId="3BCAFDDD" w:rsidR="00C41FFE" w:rsidRPr="00567EB8" w:rsidRDefault="00C41FFE" w:rsidP="00C41FFE">
      <w:pPr>
        <w:rPr>
          <w:rFonts w:ascii="Times New Roman" w:hAnsi="Times New Roman" w:cs="Times New Roman"/>
          <w:b/>
          <w:color w:val="auto"/>
          <w:sz w:val="2"/>
          <w:szCs w:val="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567EB8">
        <w:rPr>
          <w:rFonts w:ascii="Times New Roman" w:hAnsi="Times New Roman" w:cs="Times New Roman"/>
          <w:b/>
          <w:sz w:val="28"/>
          <w:szCs w:val="28"/>
        </w:rPr>
        <w:t>Очная форма обучения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3120"/>
        <w:gridCol w:w="994"/>
        <w:gridCol w:w="989"/>
        <w:gridCol w:w="994"/>
        <w:gridCol w:w="994"/>
        <w:gridCol w:w="994"/>
        <w:gridCol w:w="989"/>
      </w:tblGrid>
      <w:tr w:rsidR="00DC05A5" w:rsidRPr="00DC05A5" w14:paraId="04CE5F0C" w14:textId="77777777" w:rsidTr="00751FB3">
        <w:trPr>
          <w:trHeight w:val="37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659810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8758C8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5C89F" w14:textId="77777777" w:rsidR="00DC05A5" w:rsidRPr="00DC05A5" w:rsidRDefault="00DC05A5" w:rsidP="00CA0EED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DC05A5" w:rsidRPr="00DC05A5" w14:paraId="120B67F4" w14:textId="77777777" w:rsidTr="00751FB3">
        <w:trPr>
          <w:trHeight w:val="360"/>
        </w:trPr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20F652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969304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92B13C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A607CA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5A4AE" w14:textId="77777777" w:rsidR="00DC05A5" w:rsidRPr="00DC05A5" w:rsidRDefault="00DC05A5" w:rsidP="00CA0EED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DC05A5" w:rsidRPr="00DC05A5" w14:paraId="0B1E2F55" w14:textId="77777777" w:rsidTr="00751FB3">
        <w:trPr>
          <w:trHeight w:val="87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FACB8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1E7B6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2F4ED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B10B3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C6C62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6BEC6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17D3C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D03F3A0" w14:textId="77777777" w:rsidTr="00751FB3">
        <w:trPr>
          <w:trHeight w:val="41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A7CC3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1171C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077F2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6528A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92085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1647C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8BE8A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297A4" w14:textId="77777777" w:rsidR="00DC05A5" w:rsidRPr="00DC05A5" w:rsidRDefault="00DC05A5" w:rsidP="00CA0EED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C05A5">
              <w:rPr>
                <w:sz w:val="22"/>
                <w:szCs w:val="22"/>
              </w:rPr>
              <w:t>консуль</w:t>
            </w:r>
            <w:proofErr w:type="spellEnd"/>
            <w:r w:rsidRPr="00DC05A5">
              <w:rPr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DC05A5">
              <w:rPr>
                <w:sz w:val="22"/>
                <w:szCs w:val="22"/>
              </w:rPr>
              <w:t>, в</w:t>
            </w:r>
          </w:p>
          <w:p w14:paraId="43302A72" w14:textId="77777777" w:rsidR="00DC05A5" w:rsidRPr="00DC05A5" w:rsidRDefault="00DC05A5" w:rsidP="00CA0EED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том числе по курсовой работе</w:t>
            </w:r>
          </w:p>
          <w:p w14:paraId="29D93646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(проекту) </w:t>
            </w:r>
          </w:p>
        </w:tc>
      </w:tr>
      <w:tr w:rsidR="00DC05A5" w:rsidRPr="00DC05A5" w14:paraId="23964887" w14:textId="77777777" w:rsidTr="00751FB3">
        <w:trPr>
          <w:trHeight w:val="131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5EC9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1F77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Предмет, цели и задачи курса «Система социальной защиты». Исторический аспект развития и организации системы социальной работы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F099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EACC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5BD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AD8CB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B922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1C02D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72E837A8" w14:textId="77777777" w:rsidTr="00751FB3">
        <w:trPr>
          <w:trHeight w:val="833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93623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EC76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Выявление интересов, трудностей и, проблем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4FA2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DC9D7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519DE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E2E8B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C5C9E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9F63C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FD88B07" w14:textId="77777777" w:rsidTr="00751FB3">
        <w:trPr>
          <w:trHeight w:val="61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C1C6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A2BFA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Социальная политика современной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5F521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9CEA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8AF9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D0B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7609C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204A3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3860396A" w14:textId="77777777" w:rsidTr="00751FB3">
        <w:trPr>
          <w:trHeight w:val="87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A4CA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B9CF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Особенности российской государственной системы социальной защиты детства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100E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C6F1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F09F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E3A8D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8E353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5D885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7A7856D" w14:textId="77777777" w:rsidTr="00751FB3">
        <w:trPr>
          <w:trHeight w:val="614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75BD7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B3A2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Система социального обслуживания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18A22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D102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13476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63E4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EFD9C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413C7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6243148" w14:textId="77777777" w:rsidTr="00751FB3">
        <w:trPr>
          <w:trHeight w:val="1147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648B1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F7A9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Территориальные учреждения социальной защиты и социального обеспечения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E562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C26EE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E4F9A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0AA4D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2204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CB7CD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488C9EBC" w14:textId="77777777" w:rsidTr="00751FB3">
        <w:trPr>
          <w:trHeight w:val="87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349BC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07C1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Стационарные формы социального обслуживания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4C961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E7E5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1528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7E21B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9F037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12F9F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71C8F12" w14:textId="77777777" w:rsidR="00DC05A5" w:rsidRDefault="00DC05A5" w:rsidP="00AB48D5">
      <w:pPr>
        <w:rPr>
          <w:color w:val="auto"/>
          <w:sz w:val="2"/>
          <w:szCs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119"/>
        <w:gridCol w:w="992"/>
        <w:gridCol w:w="992"/>
        <w:gridCol w:w="993"/>
        <w:gridCol w:w="992"/>
        <w:gridCol w:w="992"/>
        <w:gridCol w:w="992"/>
      </w:tblGrid>
      <w:tr w:rsidR="00751FB3" w14:paraId="2CE48A6F" w14:textId="77777777" w:rsidTr="00567EB8">
        <w:trPr>
          <w:trHeight w:val="8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2EE7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30C44" w14:textId="77777777" w:rsidR="00751FB3" w:rsidRDefault="00751FB3" w:rsidP="00AB48D5">
            <w:pPr>
              <w:pStyle w:val="20"/>
              <w:shd w:val="clear" w:color="auto" w:fill="auto"/>
              <w:spacing w:after="0" w:line="264" w:lineRule="exact"/>
              <w:jc w:val="left"/>
            </w:pPr>
            <w:r>
              <w:t>Негосударственные службы и организации в социальной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A56F4" w14:textId="37BE2AF3" w:rsidR="00751FB3" w:rsidRDefault="00567EB8" w:rsidP="00AB48D5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 xml:space="preserve">           </w:t>
            </w:r>
            <w:r w:rsidR="00751FB3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6CF11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2A5E7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369E1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1CA35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73B8D" w14:textId="77777777" w:rsidR="00751FB3" w:rsidRDefault="00751FB3" w:rsidP="00AB48D5">
            <w:pPr>
              <w:rPr>
                <w:color w:val="auto"/>
                <w:sz w:val="10"/>
                <w:szCs w:val="10"/>
              </w:rPr>
            </w:pPr>
          </w:p>
        </w:tc>
      </w:tr>
      <w:tr w:rsidR="00751FB3" w14:paraId="4F85A105" w14:textId="77777777" w:rsidTr="00567EB8">
        <w:trPr>
          <w:trHeight w:val="61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F819D" w14:textId="77777777" w:rsidR="00751FB3" w:rsidRDefault="00751FB3" w:rsidP="00751FB3">
            <w:pPr>
              <w:pStyle w:val="20"/>
              <w:shd w:val="clear" w:color="auto" w:fill="auto"/>
              <w:spacing w:after="0" w:line="274" w:lineRule="exact"/>
              <w:ind w:left="8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C5434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72581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6C52B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6CD65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2A689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B9F9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</w:tr>
      <w:tr w:rsidR="00751FB3" w14:paraId="379EC61C" w14:textId="77777777" w:rsidTr="00567EB8">
        <w:trPr>
          <w:trHeight w:val="36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F15C1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27E42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26819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02A7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94D6D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C2BA9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3BCCD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</w:tr>
      <w:tr w:rsidR="00751FB3" w14:paraId="3122240A" w14:textId="77777777" w:rsidTr="00567EB8">
        <w:trPr>
          <w:trHeight w:val="36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2FE81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A8F01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CE1AB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A41D4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C1A4A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94C2C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BEBCF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2</w:t>
            </w:r>
          </w:p>
        </w:tc>
      </w:tr>
      <w:tr w:rsidR="00751FB3" w14:paraId="51AC6697" w14:textId="77777777" w:rsidTr="00567EB8">
        <w:trPr>
          <w:trHeight w:val="3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CD642F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3891CAB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1D8B70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7B0DD2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CE0BBB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A4C1A1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A4F5E9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7ABCDD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751FB3" w14:paraId="45F9348C" w14:textId="77777777" w:rsidTr="00567EB8">
        <w:trPr>
          <w:trHeight w:val="542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895E1" w14:textId="77777777" w:rsidR="00751FB3" w:rsidRDefault="00751FB3" w:rsidP="00751FB3">
            <w:pPr>
              <w:pStyle w:val="20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ACF9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A1764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01AC4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F96F7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F395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71CD0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49E1C569" w14:textId="77777777" w:rsidR="00DC05A5" w:rsidRDefault="00DC05A5" w:rsidP="00DC05A5">
      <w:pPr>
        <w:rPr>
          <w:color w:val="auto"/>
          <w:sz w:val="2"/>
          <w:szCs w:val="2"/>
        </w:rPr>
      </w:pPr>
    </w:p>
    <w:p w14:paraId="72F4D86E" w14:textId="77777777" w:rsidR="00751FB3" w:rsidRDefault="00751FB3" w:rsidP="00DC05A5">
      <w:pPr>
        <w:rPr>
          <w:color w:val="auto"/>
          <w:sz w:val="2"/>
          <w:szCs w:val="2"/>
        </w:rPr>
      </w:pPr>
    </w:p>
    <w:p w14:paraId="361FD7EB" w14:textId="77777777" w:rsidR="00751FB3" w:rsidRDefault="00751FB3" w:rsidP="00DC05A5">
      <w:pPr>
        <w:rPr>
          <w:color w:val="auto"/>
          <w:sz w:val="2"/>
          <w:szCs w:val="2"/>
        </w:rPr>
      </w:pPr>
    </w:p>
    <w:p w14:paraId="3AB4A978" w14:textId="77777777" w:rsidR="00567EB8" w:rsidRDefault="00567EB8" w:rsidP="00DC05A5">
      <w:pPr>
        <w:rPr>
          <w:color w:val="auto"/>
          <w:sz w:val="2"/>
          <w:szCs w:val="2"/>
        </w:rPr>
      </w:pPr>
    </w:p>
    <w:p w14:paraId="3FD64573" w14:textId="77777777" w:rsidR="00567EB8" w:rsidRDefault="00567EB8" w:rsidP="00DC05A5">
      <w:pPr>
        <w:rPr>
          <w:color w:val="auto"/>
          <w:sz w:val="2"/>
          <w:szCs w:val="2"/>
        </w:rPr>
      </w:pPr>
    </w:p>
    <w:p w14:paraId="1A3329FE" w14:textId="77777777" w:rsidR="00567EB8" w:rsidRDefault="00567EB8" w:rsidP="00DC05A5">
      <w:pPr>
        <w:rPr>
          <w:color w:val="auto"/>
          <w:sz w:val="2"/>
          <w:szCs w:val="2"/>
        </w:rPr>
      </w:pPr>
    </w:p>
    <w:p w14:paraId="37DEA740" w14:textId="77777777" w:rsidR="00567EB8" w:rsidRDefault="00567EB8" w:rsidP="00DC05A5">
      <w:pPr>
        <w:rPr>
          <w:color w:val="auto"/>
          <w:sz w:val="2"/>
          <w:szCs w:val="2"/>
        </w:rPr>
      </w:pPr>
    </w:p>
    <w:p w14:paraId="73C32201" w14:textId="77777777" w:rsidR="00567EB8" w:rsidRDefault="00567EB8" w:rsidP="00DC05A5">
      <w:pPr>
        <w:rPr>
          <w:color w:val="auto"/>
          <w:sz w:val="2"/>
          <w:szCs w:val="2"/>
        </w:rPr>
      </w:pPr>
    </w:p>
    <w:p w14:paraId="1FFC85D0" w14:textId="77777777" w:rsidR="00567EB8" w:rsidRDefault="00567EB8" w:rsidP="00DC05A5">
      <w:pPr>
        <w:rPr>
          <w:color w:val="auto"/>
          <w:sz w:val="2"/>
          <w:szCs w:val="2"/>
        </w:rPr>
      </w:pPr>
    </w:p>
    <w:p w14:paraId="35A6435F" w14:textId="77777777" w:rsidR="00567EB8" w:rsidRDefault="00567EB8" w:rsidP="00DC05A5">
      <w:pPr>
        <w:rPr>
          <w:color w:val="auto"/>
          <w:sz w:val="2"/>
          <w:szCs w:val="2"/>
        </w:rPr>
      </w:pPr>
    </w:p>
    <w:p w14:paraId="46735FF0" w14:textId="3B5D6A9D" w:rsidR="00567EB8" w:rsidRPr="00567EB8" w:rsidRDefault="00567EB8" w:rsidP="00DC05A5">
      <w:pPr>
        <w:rPr>
          <w:b/>
          <w:color w:val="auto"/>
          <w:sz w:val="2"/>
          <w:szCs w:val="2"/>
        </w:rPr>
      </w:pPr>
      <w:r w:rsidRPr="00567E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Заочная форма обучения</w:t>
      </w:r>
    </w:p>
    <w:p w14:paraId="53345E84" w14:textId="77777777" w:rsidR="00567EB8" w:rsidRDefault="00567EB8" w:rsidP="00DC05A5">
      <w:pPr>
        <w:rPr>
          <w:color w:val="auto"/>
          <w:sz w:val="2"/>
          <w:szCs w:val="2"/>
        </w:rPr>
      </w:pPr>
    </w:p>
    <w:p w14:paraId="1B1AD01D" w14:textId="77777777" w:rsidR="00567EB8" w:rsidRDefault="00567EB8" w:rsidP="00DC05A5">
      <w:pPr>
        <w:rPr>
          <w:color w:val="auto"/>
          <w:sz w:val="2"/>
          <w:szCs w:val="2"/>
        </w:rPr>
      </w:pPr>
    </w:p>
    <w:p w14:paraId="6EAE9A0F" w14:textId="77777777" w:rsidR="00567EB8" w:rsidRDefault="00567EB8" w:rsidP="00DC05A5">
      <w:pPr>
        <w:rPr>
          <w:color w:val="auto"/>
          <w:sz w:val="2"/>
          <w:szCs w:val="2"/>
        </w:rPr>
      </w:pPr>
    </w:p>
    <w:p w14:paraId="3B593420" w14:textId="77777777" w:rsidR="00567EB8" w:rsidRDefault="00567EB8" w:rsidP="00DC05A5">
      <w:pPr>
        <w:rPr>
          <w:color w:val="auto"/>
          <w:sz w:val="2"/>
          <w:szCs w:val="2"/>
        </w:rPr>
      </w:pPr>
    </w:p>
    <w:p w14:paraId="68318112" w14:textId="77777777" w:rsidR="00567EB8" w:rsidRDefault="00567EB8" w:rsidP="00DC05A5">
      <w:pPr>
        <w:rPr>
          <w:color w:val="auto"/>
          <w:sz w:val="2"/>
          <w:szCs w:val="2"/>
        </w:rPr>
      </w:pPr>
    </w:p>
    <w:p w14:paraId="4E317A63" w14:textId="77777777" w:rsidR="00567EB8" w:rsidRDefault="00567EB8" w:rsidP="00DC05A5">
      <w:pPr>
        <w:rPr>
          <w:color w:val="auto"/>
          <w:sz w:val="2"/>
          <w:szCs w:val="2"/>
        </w:rPr>
      </w:pPr>
    </w:p>
    <w:p w14:paraId="5B31028D" w14:textId="77777777" w:rsidR="00567EB8" w:rsidRDefault="00567EB8" w:rsidP="00DC05A5">
      <w:pPr>
        <w:rPr>
          <w:color w:val="auto"/>
          <w:sz w:val="2"/>
          <w:szCs w:val="2"/>
        </w:rPr>
      </w:pPr>
    </w:p>
    <w:p w14:paraId="023BCC38" w14:textId="77777777" w:rsidR="00567EB8" w:rsidRDefault="00567EB8" w:rsidP="00DC05A5">
      <w:pPr>
        <w:rPr>
          <w:color w:val="auto"/>
          <w:sz w:val="2"/>
          <w:szCs w:val="2"/>
        </w:rPr>
      </w:pPr>
    </w:p>
    <w:p w14:paraId="4B163086" w14:textId="77777777" w:rsidR="00567EB8" w:rsidRDefault="00567EB8" w:rsidP="00DC05A5">
      <w:pPr>
        <w:rPr>
          <w:color w:val="auto"/>
          <w:sz w:val="2"/>
          <w:szCs w:val="2"/>
        </w:rPr>
      </w:pPr>
    </w:p>
    <w:p w14:paraId="2D5056A8" w14:textId="77777777" w:rsidR="00567EB8" w:rsidRDefault="00567EB8" w:rsidP="00DC05A5">
      <w:pPr>
        <w:rPr>
          <w:color w:val="auto"/>
          <w:sz w:val="2"/>
          <w:szCs w:val="2"/>
        </w:rPr>
      </w:pPr>
    </w:p>
    <w:p w14:paraId="7E192A91" w14:textId="77777777" w:rsidR="00567EB8" w:rsidRDefault="00567EB8" w:rsidP="00DC05A5">
      <w:pPr>
        <w:rPr>
          <w:color w:val="auto"/>
          <w:sz w:val="2"/>
          <w:szCs w:val="2"/>
        </w:rPr>
      </w:pPr>
    </w:p>
    <w:p w14:paraId="2682FE14" w14:textId="77777777" w:rsidR="00567EB8" w:rsidRDefault="00567EB8" w:rsidP="00DC05A5">
      <w:pPr>
        <w:rPr>
          <w:color w:val="auto"/>
          <w:sz w:val="2"/>
          <w:szCs w:val="2"/>
        </w:rPr>
      </w:pPr>
    </w:p>
    <w:p w14:paraId="7EAB11D5" w14:textId="77777777" w:rsidR="00751FB3" w:rsidRDefault="00751FB3" w:rsidP="00DC05A5">
      <w:pPr>
        <w:rPr>
          <w:color w:val="auto"/>
          <w:sz w:val="2"/>
          <w:szCs w:val="2"/>
        </w:rPr>
      </w:pPr>
    </w:p>
    <w:p w14:paraId="56C8D2CF" w14:textId="77777777" w:rsidR="00DC05A5" w:rsidRDefault="00DC05A5" w:rsidP="00DC05A5">
      <w:pPr>
        <w:rPr>
          <w:color w:val="auto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497D71" w:rsidRPr="00497D71" w14:paraId="434F25B4" w14:textId="77777777" w:rsidTr="00497D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6E183E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A4EEDE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CADA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497D71" w:rsidRPr="00497D71" w14:paraId="3738E7E2" w14:textId="77777777" w:rsidTr="00497D71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66473A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C757EF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8539D3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0830DD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7669F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497D71" w:rsidRPr="00497D71" w14:paraId="3A284C61" w14:textId="77777777" w:rsidTr="00497D71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4A856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ABFEA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1313A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A40E9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8DF04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09B63" w14:textId="77777777" w:rsidR="00497D71" w:rsidRPr="00497D71" w:rsidRDefault="00497D71" w:rsidP="00497D71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5CD0E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97D71" w:rsidRPr="00497D71" w14:paraId="75677B3F" w14:textId="77777777" w:rsidTr="00497D71">
        <w:trPr>
          <w:trHeight w:val="42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70B37" w14:textId="1A3ABBA9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61EFD" w14:textId="5A3E047B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F99DE" w14:textId="183EC478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E97D7" w14:textId="3B03E4A5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3E3CD" w14:textId="1F67587F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7215D" w14:textId="5ABACFB6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7CA39" w14:textId="4BBF4F36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E9925" w14:textId="77777777" w:rsidR="00497D71" w:rsidRPr="00DC05A5" w:rsidRDefault="00497D71" w:rsidP="00AB48D5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C05A5">
              <w:rPr>
                <w:sz w:val="22"/>
                <w:szCs w:val="22"/>
              </w:rPr>
              <w:t>консуль</w:t>
            </w:r>
            <w:proofErr w:type="spellEnd"/>
            <w:r w:rsidRPr="00DC05A5">
              <w:rPr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DC05A5">
              <w:rPr>
                <w:sz w:val="22"/>
                <w:szCs w:val="22"/>
              </w:rPr>
              <w:t>, в</w:t>
            </w:r>
          </w:p>
          <w:p w14:paraId="3355E1B4" w14:textId="77777777" w:rsidR="00497D71" w:rsidRPr="00DC05A5" w:rsidRDefault="00497D71" w:rsidP="00AB48D5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 xml:space="preserve">том числе по курсовой </w:t>
            </w:r>
            <w:r w:rsidRPr="00DC05A5">
              <w:rPr>
                <w:sz w:val="22"/>
                <w:szCs w:val="22"/>
              </w:rPr>
              <w:lastRenderedPageBreak/>
              <w:t>работе</w:t>
            </w:r>
          </w:p>
          <w:p w14:paraId="4425B397" w14:textId="35DEDA06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497D71" w:rsidRPr="00497D71" w14:paraId="64F9A7B4" w14:textId="77777777" w:rsidTr="00497D71">
        <w:trPr>
          <w:trHeight w:val="16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02676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03909" w14:textId="77777777" w:rsidR="00497D71" w:rsidRPr="00497D71" w:rsidRDefault="00497D71" w:rsidP="00AB48D5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Предмет, цели и задачи курса «Система социальной защиты». Исторический аспект развития и организации системы социальной работы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8E2A4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B754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F44D8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0C55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FA7A0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E52C2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97D71" w:rsidRPr="00497D71" w14:paraId="0B1D9165" w14:textId="77777777" w:rsidTr="00497D71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38C51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AD6CC" w14:textId="77777777" w:rsidR="00497D71" w:rsidRPr="00497D71" w:rsidRDefault="00497D71" w:rsidP="00AB48D5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Выявление интересов, трудностей и, проблем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EFBA4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8B0E0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6433D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E480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E690C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0BADD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97D71" w:rsidRPr="00497D71" w14:paraId="6682909E" w14:textId="77777777" w:rsidTr="00497D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F92C2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DBF64" w14:textId="77777777" w:rsidR="00497D71" w:rsidRPr="00497D71" w:rsidRDefault="00497D71" w:rsidP="00AB48D5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Социальная политика современной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451E5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68D9D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3AE8E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C546E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FC772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31ED4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BE0028D" w14:textId="77777777" w:rsidR="00C41FFE" w:rsidRPr="006A6B3A" w:rsidRDefault="00C41FFE" w:rsidP="000F3B8A">
      <w:pPr>
        <w:pStyle w:val="22"/>
        <w:keepNext/>
        <w:keepLines/>
        <w:shd w:val="clear" w:color="auto" w:fill="auto"/>
        <w:spacing w:after="244" w:line="350" w:lineRule="exact"/>
        <w:ind w:left="380" w:firstLine="0"/>
        <w:jc w:val="left"/>
        <w:rPr>
          <w:sz w:val="28"/>
          <w:szCs w:val="28"/>
        </w:rPr>
      </w:pPr>
    </w:p>
    <w:p w14:paraId="2BB0DA9C" w14:textId="77777777" w:rsidR="00DC05A5" w:rsidRPr="00236D93" w:rsidRDefault="004B44E0" w:rsidP="00236D93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  <w:r w:rsidRPr="007C3B89">
        <w:rPr>
          <w:sz w:val="28"/>
          <w:szCs w:val="28"/>
        </w:rPr>
        <w:br w:type="page"/>
      </w:r>
    </w:p>
    <w:p w14:paraId="5637780A" w14:textId="77777777" w:rsidR="004B44E0" w:rsidRDefault="004B44E0">
      <w:pPr>
        <w:rPr>
          <w:color w:val="auto"/>
          <w:sz w:val="2"/>
          <w:szCs w:val="2"/>
        </w:rPr>
      </w:pPr>
    </w:p>
    <w:p w14:paraId="290509FA" w14:textId="46760C11" w:rsidR="004B44E0" w:rsidRDefault="004B44E0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26EBE635" w14:textId="77777777" w:rsidR="004B44E0" w:rsidRDefault="004B44E0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7"/>
        <w:gridCol w:w="989"/>
        <w:gridCol w:w="994"/>
        <w:gridCol w:w="994"/>
        <w:gridCol w:w="994"/>
        <w:gridCol w:w="989"/>
      </w:tblGrid>
      <w:tr w:rsidR="004B44E0" w14:paraId="682D49E0" w14:textId="77777777" w:rsidTr="00AB48D5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B37F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F388D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Особенности российской государственной системы социальной защиты детства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9650C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63F72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CDA3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B8B93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6775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C545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1F4C0BC6" w14:textId="77777777" w:rsidTr="00AB48D5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80B44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4F0F8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Система социального обслуживания населения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D1597" w14:textId="57C069E2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1FDE0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540CF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41525" w14:textId="4D7B0F75" w:rsidR="004B44E0" w:rsidRDefault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C256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2B44F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4272B862" w14:textId="77777777" w:rsidTr="00AB48D5">
        <w:trPr>
          <w:trHeight w:val="114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C72F0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22A05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Территориальные учреждения социальной защиты и социального обеспечения населения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2CA92" w14:textId="0D75C6E2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22B3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FBCB6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757A6" w14:textId="2FFE21C1" w:rsidR="004B44E0" w:rsidRDefault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A6AB8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D18F2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5F95318D" w14:textId="77777777" w:rsidTr="00AB48D5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8517B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AB945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Стационарные формы социального обслуживания населения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260E4" w14:textId="12660202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BAF9F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D215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57B8B" w14:textId="186F9D17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17B62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72A0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07953F10" w14:textId="77777777" w:rsidTr="00AB48D5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ADFB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6369E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Негосударственные службы и организации в социальной работе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A2709" w14:textId="21BA2BDE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30" w:firstLine="142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863B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6C025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622A9" w14:textId="12B6C927" w:rsidR="004B44E0" w:rsidRDefault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C715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5803B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0F19D02F" w14:textId="77777777" w:rsidTr="00AB48D5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1044F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F06B7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8747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F7EB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E1198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5D4A6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BDBB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661C8A66" w14:textId="77777777" w:rsidTr="00EB4668">
        <w:trPr>
          <w:trHeight w:val="476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44B7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06E32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05D23" w14:textId="797A0859" w:rsidR="004B44E0" w:rsidRPr="00EB4668" w:rsidRDefault="00EB4668" w:rsidP="00EB4668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B46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1F3F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9F672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03C79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A541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77480F06" w14:textId="77777777">
        <w:trPr>
          <w:trHeight w:val="36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65873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C151C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2AB36" w14:textId="5E05B635" w:rsidR="004B44E0" w:rsidRDefault="00EB4668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</w:pPr>
            <w:r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F20DD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CADDA" w14:textId="6F24A1C4" w:rsidR="004B44E0" w:rsidRDefault="00AB48D5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66FCB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B924A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4B44E0" w14:paraId="1AB7E7FD" w14:textId="77777777" w:rsidTr="00EB4668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559F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9D55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943D1" w14:textId="77777777" w:rsidR="004B44E0" w:rsidRDefault="004B44E0" w:rsidP="00EB4668">
            <w:pPr>
              <w:framePr w:wrap="notBeside" w:vAnchor="text" w:hAnchor="text" w:xAlign="center" w:y="1"/>
              <w:jc w:val="right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B7606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BC0D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29B5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EA6F6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14:paraId="02AC89A3" w14:textId="77777777" w:rsidR="00DE504D" w:rsidRDefault="00DE504D" w:rsidP="00DE50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10292" w14:textId="77777777" w:rsidR="00DE504D" w:rsidRDefault="00DE504D" w:rsidP="00DE5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14:paraId="11056235" w14:textId="77777777" w:rsidR="00DE504D" w:rsidRDefault="00DE504D" w:rsidP="00DE50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4B865E" w14:textId="77777777" w:rsidR="004B44E0" w:rsidRDefault="004B44E0">
      <w:pPr>
        <w:rPr>
          <w:color w:val="auto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DE504D" w:rsidRPr="00DE504D" w14:paraId="65972A03" w14:textId="77777777" w:rsidTr="00DE504D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AF91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59" w:lineRule="exact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 xml:space="preserve">№ </w:t>
            </w:r>
            <w:proofErr w:type="gramStart"/>
            <w:r w:rsidRPr="00DE504D">
              <w:rPr>
                <w:sz w:val="28"/>
                <w:szCs w:val="28"/>
              </w:rPr>
              <w:t>п</w:t>
            </w:r>
            <w:proofErr w:type="gramEnd"/>
            <w:r w:rsidRPr="00DE504D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390F8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D6637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DE504D" w:rsidRPr="00DE504D" w14:paraId="2763A9AE" w14:textId="77777777" w:rsidTr="00DE504D">
        <w:trPr>
          <w:trHeight w:val="11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3B3B7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272A3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Предмет, цели и задачи курса «Система социальной защиты». Исторический аспект развития и организации системы социальной работы в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49422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1,2,3,5,7</w:t>
            </w:r>
          </w:p>
        </w:tc>
      </w:tr>
      <w:tr w:rsidR="00DE504D" w:rsidRPr="00DE504D" w14:paraId="0ABD4515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13D12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0B29B" w14:textId="77777777" w:rsidR="00DE504D" w:rsidRPr="00DE504D" w:rsidRDefault="00DE504D" w:rsidP="00DE504D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Выявление интересов, трудностей и, проблем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0C0B2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1,2,3,5,7</w:t>
            </w:r>
          </w:p>
        </w:tc>
      </w:tr>
      <w:tr w:rsidR="00DE504D" w:rsidRPr="00DE504D" w14:paraId="36E8C914" w14:textId="77777777" w:rsidTr="00DE504D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FF6FF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3493C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Социальная политика современной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D7044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1,2,3,5,7</w:t>
            </w:r>
          </w:p>
        </w:tc>
      </w:tr>
      <w:tr w:rsidR="00DE504D" w:rsidRPr="00DE504D" w14:paraId="3C25BCC4" w14:textId="77777777" w:rsidTr="00DE504D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6DF15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8E1C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Особенности российской государственной системы социальной защиты детства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3FA6" w14:textId="50C6441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</w:t>
            </w:r>
          </w:p>
        </w:tc>
      </w:tr>
      <w:tr w:rsidR="00DE504D" w:rsidRPr="00DE504D" w14:paraId="7CD2D2D2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76F9E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1ADA8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Система социального обслуживания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FD4C9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1,2,3,4,6,7</w:t>
            </w:r>
          </w:p>
        </w:tc>
      </w:tr>
      <w:tr w:rsidR="00DE504D" w:rsidRPr="00DE504D" w14:paraId="7D9FB630" w14:textId="77777777" w:rsidTr="00DE504D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EBE25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17505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Территориальные учреждения социальной защиты и социального обеспечения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32A05" w14:textId="03A1EE66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1,2,3,4,7</w:t>
            </w:r>
          </w:p>
        </w:tc>
      </w:tr>
      <w:tr w:rsidR="00DE504D" w:rsidRPr="00DE504D" w14:paraId="74A24A01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D4E5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43A99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Стационарные формы социального обслуживания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E051" w14:textId="0AD4ED50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1,3,5,6,7</w:t>
            </w:r>
          </w:p>
        </w:tc>
      </w:tr>
      <w:tr w:rsidR="00DE504D" w:rsidRPr="00DE504D" w14:paraId="1DB70346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E0C9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6AD6F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Негосударственные службы и организации в социальной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889B0" w14:textId="43FF0CA8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1,2,3,5,6</w:t>
            </w:r>
          </w:p>
        </w:tc>
      </w:tr>
    </w:tbl>
    <w:p w14:paraId="31EE0403" w14:textId="77777777" w:rsidR="004B44E0" w:rsidRDefault="004B44E0">
      <w:pPr>
        <w:rPr>
          <w:color w:val="auto"/>
          <w:sz w:val="2"/>
          <w:szCs w:val="2"/>
        </w:rPr>
      </w:pPr>
    </w:p>
    <w:p w14:paraId="18216882" w14:textId="17622CBF" w:rsidR="00DE504D" w:rsidRPr="00DE504D" w:rsidRDefault="004B44E0" w:rsidP="00DE504D">
      <w:pPr>
        <w:pStyle w:val="22"/>
        <w:keepNext/>
        <w:keepLines/>
        <w:shd w:val="clear" w:color="auto" w:fill="auto"/>
        <w:spacing w:before="145" w:after="0" w:line="320" w:lineRule="exact"/>
        <w:ind w:left="2420" w:firstLine="0"/>
        <w:jc w:val="left"/>
        <w:rPr>
          <w:sz w:val="28"/>
          <w:szCs w:val="28"/>
        </w:rPr>
      </w:pPr>
      <w:bookmarkStart w:id="14" w:name="bookmark15"/>
      <w:r w:rsidRPr="00DE504D">
        <w:rPr>
          <w:sz w:val="28"/>
          <w:szCs w:val="28"/>
        </w:rPr>
        <w:t>7. ОЦЕНОЧНЫЕ МАТЕРИАЛЫ</w:t>
      </w:r>
      <w:bookmarkEnd w:id="14"/>
    </w:p>
    <w:p w14:paraId="50E2FEFA" w14:textId="77777777" w:rsidR="004B44E0" w:rsidRPr="00DE504D" w:rsidRDefault="004B44E0" w:rsidP="00DE504D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DE504D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16955390" w14:textId="77777777" w:rsidR="00DE504D" w:rsidRDefault="00DE504D" w:rsidP="00F27F0D">
      <w:pPr>
        <w:pStyle w:val="a4"/>
        <w:shd w:val="clear" w:color="auto" w:fill="auto"/>
        <w:spacing w:before="0" w:line="240" w:lineRule="auto"/>
        <w:ind w:right="482" w:firstLine="0"/>
        <w:jc w:val="both"/>
      </w:pPr>
    </w:p>
    <w:p w14:paraId="2F5CA426" w14:textId="0AD599F9" w:rsidR="004B44E0" w:rsidRPr="00DE504D" w:rsidRDefault="004B44E0">
      <w:pPr>
        <w:pStyle w:val="22"/>
        <w:keepNext/>
        <w:keepLines/>
        <w:shd w:val="clear" w:color="auto" w:fill="auto"/>
        <w:spacing w:after="212" w:line="320" w:lineRule="exact"/>
        <w:ind w:left="580"/>
        <w:jc w:val="left"/>
        <w:rPr>
          <w:sz w:val="28"/>
          <w:szCs w:val="28"/>
        </w:rPr>
      </w:pPr>
      <w:bookmarkStart w:id="15" w:name="bookmark16"/>
      <w:r w:rsidRPr="00DE504D">
        <w:rPr>
          <w:sz w:val="28"/>
          <w:szCs w:val="28"/>
        </w:rPr>
        <w:t xml:space="preserve">8. ПЕРЕЧЕНЬ </w:t>
      </w:r>
      <w:bookmarkEnd w:id="15"/>
      <w:r w:rsidR="00DE504D">
        <w:rPr>
          <w:sz w:val="28"/>
          <w:szCs w:val="28"/>
        </w:rPr>
        <w:t>ОСНОВНОЙ И ДОПОЛНИТЕЛЬНОЙ ЛИТЕРАТУРЫ</w:t>
      </w:r>
    </w:p>
    <w:p w14:paraId="10120BCA" w14:textId="77777777" w:rsidR="004B44E0" w:rsidRDefault="004B44E0">
      <w:pPr>
        <w:pStyle w:val="30"/>
        <w:shd w:val="clear" w:color="auto" w:fill="auto"/>
        <w:spacing w:before="0" w:after="5" w:line="270" w:lineRule="exact"/>
        <w:ind w:left="2860"/>
        <w:jc w:val="left"/>
      </w:pPr>
      <w:bookmarkStart w:id="16" w:name="bookmark17"/>
      <w:r>
        <w:t>Основная учебная литература</w:t>
      </w:r>
      <w:bookmarkEnd w:id="16"/>
    </w:p>
    <w:p w14:paraId="1FE80D77" w14:textId="77777777" w:rsidR="00F27F0D" w:rsidRPr="00DE504D" w:rsidRDefault="00F27F0D" w:rsidP="00DE504D">
      <w:pPr>
        <w:pStyle w:val="30"/>
        <w:numPr>
          <w:ilvl w:val="0"/>
          <w:numId w:val="4"/>
        </w:numPr>
        <w:shd w:val="clear" w:color="auto" w:fill="auto"/>
        <w:tabs>
          <w:tab w:val="left" w:pos="786"/>
        </w:tabs>
        <w:spacing w:before="0" w:after="0" w:line="240" w:lineRule="auto"/>
        <w:contextualSpacing/>
        <w:jc w:val="both"/>
        <w:rPr>
          <w:b w:val="0"/>
          <w:bCs w:val="0"/>
          <w:sz w:val="28"/>
          <w:szCs w:val="28"/>
        </w:rPr>
      </w:pPr>
      <w:bookmarkStart w:id="17" w:name="_Hlk85665801"/>
      <w:r w:rsidRPr="00DE504D">
        <w:rPr>
          <w:b w:val="0"/>
          <w:bCs w:val="0"/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DE504D">
        <w:rPr>
          <w:b w:val="0"/>
          <w:bCs w:val="0"/>
          <w:sz w:val="28"/>
          <w:szCs w:val="28"/>
        </w:rPr>
        <w:t>.</w:t>
      </w:r>
      <w:proofErr w:type="gramEnd"/>
      <w:r w:rsidRPr="00DE504D">
        <w:rPr>
          <w:b w:val="0"/>
          <w:bCs w:val="0"/>
          <w:sz w:val="28"/>
          <w:szCs w:val="28"/>
        </w:rPr>
        <w:t xml:space="preserve"> </w:t>
      </w:r>
      <w:proofErr w:type="gramStart"/>
      <w:r w:rsidRPr="00DE504D">
        <w:rPr>
          <w:b w:val="0"/>
          <w:bCs w:val="0"/>
          <w:sz w:val="28"/>
          <w:szCs w:val="28"/>
        </w:rPr>
        <w:t>п</w:t>
      </w:r>
      <w:proofErr w:type="gramEnd"/>
      <w:r w:rsidRPr="00DE504D">
        <w:rPr>
          <w:b w:val="0"/>
          <w:bCs w:val="0"/>
          <w:sz w:val="28"/>
          <w:szCs w:val="28"/>
        </w:rPr>
        <w:t>особие / Е.Н. Приступа. — М.</w:t>
      </w:r>
      <w:proofErr w:type="gramStart"/>
      <w:r w:rsidRPr="00DE504D">
        <w:rPr>
          <w:b w:val="0"/>
          <w:bCs w:val="0"/>
          <w:sz w:val="28"/>
          <w:szCs w:val="28"/>
        </w:rPr>
        <w:t xml:space="preserve"> :</w:t>
      </w:r>
      <w:proofErr w:type="gramEnd"/>
      <w:r w:rsidRPr="00DE504D">
        <w:rPr>
          <w:b w:val="0"/>
          <w:bCs w:val="0"/>
          <w:sz w:val="28"/>
          <w:szCs w:val="28"/>
        </w:rPr>
        <w:t xml:space="preserve"> ФОРУМ : </w:t>
      </w:r>
      <w:proofErr w:type="gramStart"/>
      <w:r w:rsidRPr="00DE504D">
        <w:rPr>
          <w:b w:val="0"/>
          <w:bCs w:val="0"/>
          <w:sz w:val="28"/>
          <w:szCs w:val="28"/>
        </w:rPr>
        <w:t>ИНФРА-М, 2018. — 159 с. — (Высшее образование:</w:t>
      </w:r>
      <w:proofErr w:type="gramEnd"/>
      <w:r w:rsidRPr="00DE504D">
        <w:rPr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Pr="00DE504D">
        <w:rPr>
          <w:b w:val="0"/>
          <w:bCs w:val="0"/>
          <w:sz w:val="28"/>
          <w:szCs w:val="28"/>
        </w:rPr>
        <w:t>Бакалавриат</w:t>
      </w:r>
      <w:proofErr w:type="spellEnd"/>
      <w:r w:rsidRPr="00DE504D">
        <w:rPr>
          <w:b w:val="0"/>
          <w:bCs w:val="0"/>
          <w:sz w:val="28"/>
          <w:szCs w:val="28"/>
        </w:rPr>
        <w:t>).</w:t>
      </w:r>
      <w:proofErr w:type="gramEnd"/>
      <w:r w:rsidRPr="00DE504D">
        <w:rPr>
          <w:b w:val="0"/>
          <w:bCs w:val="0"/>
          <w:sz w:val="28"/>
          <w:szCs w:val="28"/>
        </w:rPr>
        <w:t xml:space="preserve"> - Режим доступа: </w:t>
      </w:r>
      <w:hyperlink r:id="rId10" w:history="1"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http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://</w:t>
        </w:r>
        <w:proofErr w:type="spellStart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znanium</w:t>
        </w:r>
        <w:proofErr w:type="spellEnd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com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go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proofErr w:type="spellStart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php</w:t>
        </w:r>
        <w:proofErr w:type="spellEnd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?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id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=968708</w:t>
        </w:r>
      </w:hyperlink>
    </w:p>
    <w:p w14:paraId="2459490D" w14:textId="77777777" w:rsidR="00F27F0D" w:rsidRPr="00DE504D" w:rsidRDefault="00F27F0D" w:rsidP="00DE504D">
      <w:pPr>
        <w:pStyle w:val="30"/>
        <w:numPr>
          <w:ilvl w:val="0"/>
          <w:numId w:val="4"/>
        </w:numPr>
        <w:shd w:val="clear" w:color="auto" w:fill="auto"/>
        <w:tabs>
          <w:tab w:val="left" w:pos="781"/>
        </w:tabs>
        <w:spacing w:before="0" w:after="0" w:line="240" w:lineRule="auto"/>
        <w:contextualSpacing/>
        <w:jc w:val="both"/>
        <w:rPr>
          <w:b w:val="0"/>
          <w:bCs w:val="0"/>
          <w:sz w:val="28"/>
          <w:szCs w:val="28"/>
        </w:rPr>
      </w:pPr>
      <w:r w:rsidRPr="00DE504D">
        <w:rPr>
          <w:b w:val="0"/>
          <w:bCs w:val="0"/>
          <w:sz w:val="28"/>
          <w:szCs w:val="28"/>
        </w:rPr>
        <w:t xml:space="preserve">Социальная работа с лицами и группами </w:t>
      </w:r>
      <w:proofErr w:type="spellStart"/>
      <w:r w:rsidRPr="00DE504D">
        <w:rPr>
          <w:b w:val="0"/>
          <w:bCs w:val="0"/>
          <w:sz w:val="28"/>
          <w:szCs w:val="28"/>
        </w:rPr>
        <w:t>девиантного</w:t>
      </w:r>
      <w:proofErr w:type="spellEnd"/>
      <w:r w:rsidRPr="00DE504D">
        <w:rPr>
          <w:b w:val="0"/>
          <w:bCs w:val="0"/>
          <w:sz w:val="28"/>
          <w:szCs w:val="28"/>
        </w:rPr>
        <w:t xml:space="preserve"> поведения : учеб</w:t>
      </w:r>
      <w:proofErr w:type="gramStart"/>
      <w:r w:rsidRPr="00DE504D">
        <w:rPr>
          <w:b w:val="0"/>
          <w:bCs w:val="0"/>
          <w:sz w:val="28"/>
          <w:szCs w:val="28"/>
        </w:rPr>
        <w:t>.</w:t>
      </w:r>
      <w:proofErr w:type="gramEnd"/>
      <w:r w:rsidRPr="00DE504D">
        <w:rPr>
          <w:b w:val="0"/>
          <w:bCs w:val="0"/>
          <w:sz w:val="28"/>
          <w:szCs w:val="28"/>
        </w:rPr>
        <w:t xml:space="preserve"> </w:t>
      </w:r>
      <w:proofErr w:type="gramStart"/>
      <w:r w:rsidRPr="00DE504D">
        <w:rPr>
          <w:b w:val="0"/>
          <w:bCs w:val="0"/>
          <w:sz w:val="28"/>
          <w:szCs w:val="28"/>
        </w:rPr>
        <w:t>п</w:t>
      </w:r>
      <w:proofErr w:type="gramEnd"/>
      <w:r w:rsidRPr="00DE504D">
        <w:rPr>
          <w:b w:val="0"/>
          <w:bCs w:val="0"/>
          <w:sz w:val="28"/>
          <w:szCs w:val="28"/>
        </w:rPr>
        <w:t xml:space="preserve">особие / П.Д. </w:t>
      </w:r>
      <w:proofErr w:type="spellStart"/>
      <w:r w:rsidRPr="00DE504D">
        <w:rPr>
          <w:b w:val="0"/>
          <w:bCs w:val="0"/>
          <w:sz w:val="28"/>
          <w:szCs w:val="28"/>
        </w:rPr>
        <w:t>Павленок</w:t>
      </w:r>
      <w:proofErr w:type="spellEnd"/>
      <w:r w:rsidRPr="00DE504D">
        <w:rPr>
          <w:b w:val="0"/>
          <w:bCs w:val="0"/>
          <w:sz w:val="28"/>
          <w:szCs w:val="28"/>
        </w:rPr>
        <w:t xml:space="preserve">, М.Я. Руднева ; отв. ред. П.Д. </w:t>
      </w:r>
      <w:proofErr w:type="spellStart"/>
      <w:r w:rsidRPr="00DE504D">
        <w:rPr>
          <w:b w:val="0"/>
          <w:bCs w:val="0"/>
          <w:sz w:val="28"/>
          <w:szCs w:val="28"/>
        </w:rPr>
        <w:t>Павленок</w:t>
      </w:r>
      <w:proofErr w:type="spellEnd"/>
      <w:r w:rsidRPr="00DE504D">
        <w:rPr>
          <w:b w:val="0"/>
          <w:bCs w:val="0"/>
          <w:sz w:val="28"/>
          <w:szCs w:val="28"/>
        </w:rPr>
        <w:t>. — М.</w:t>
      </w:r>
      <w:proofErr w:type="gramStart"/>
      <w:r w:rsidRPr="00DE504D">
        <w:rPr>
          <w:b w:val="0"/>
          <w:bCs w:val="0"/>
          <w:sz w:val="28"/>
          <w:szCs w:val="28"/>
        </w:rPr>
        <w:t xml:space="preserve"> :</w:t>
      </w:r>
      <w:proofErr w:type="gramEnd"/>
      <w:r w:rsidRPr="00DE504D">
        <w:rPr>
          <w:b w:val="0"/>
          <w:bCs w:val="0"/>
          <w:sz w:val="28"/>
          <w:szCs w:val="28"/>
        </w:rPr>
        <w:t xml:space="preserve"> ИНФРА-М, 2019. — 185 с. — (Высшее образование: </w:t>
      </w:r>
      <w:proofErr w:type="spellStart"/>
      <w:proofErr w:type="gramStart"/>
      <w:r w:rsidRPr="00DE504D">
        <w:rPr>
          <w:b w:val="0"/>
          <w:bCs w:val="0"/>
          <w:sz w:val="28"/>
          <w:szCs w:val="28"/>
        </w:rPr>
        <w:t>Бакалавриат</w:t>
      </w:r>
      <w:proofErr w:type="spellEnd"/>
      <w:r w:rsidRPr="00DE504D">
        <w:rPr>
          <w:b w:val="0"/>
          <w:bCs w:val="0"/>
          <w:sz w:val="28"/>
          <w:szCs w:val="28"/>
        </w:rPr>
        <w:t xml:space="preserve">). — </w:t>
      </w:r>
      <w:hyperlink r:id="rId11" w:history="1"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www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dx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doi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org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/10.12737/769</w:t>
        </w:r>
      </w:hyperlink>
      <w:r w:rsidRPr="00DE504D">
        <w:rPr>
          <w:b w:val="0"/>
          <w:bCs w:val="0"/>
          <w:sz w:val="28"/>
          <w:szCs w:val="28"/>
          <w:lang w:eastAsia="en-US"/>
        </w:rPr>
        <w:t xml:space="preserve">. </w:t>
      </w:r>
      <w:r w:rsidRPr="00DE504D">
        <w:rPr>
          <w:b w:val="0"/>
          <w:bCs w:val="0"/>
          <w:sz w:val="28"/>
          <w:szCs w:val="28"/>
        </w:rPr>
        <w:t xml:space="preserve">- Режим доступа: </w:t>
      </w:r>
      <w:hyperlink r:id="rId12" w:history="1"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http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://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znanium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com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catalog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product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/1007040</w:t>
        </w:r>
      </w:hyperlink>
      <w:proofErr w:type="gramEnd"/>
    </w:p>
    <w:p w14:paraId="1F5B10E3" w14:textId="77777777" w:rsidR="004B44E0" w:rsidRDefault="004B44E0" w:rsidP="005C6533">
      <w:pPr>
        <w:pStyle w:val="a4"/>
        <w:shd w:val="clear" w:color="auto" w:fill="auto"/>
        <w:tabs>
          <w:tab w:val="left" w:pos="581"/>
        </w:tabs>
        <w:spacing w:before="0" w:after="60" w:line="307" w:lineRule="exact"/>
        <w:ind w:left="580" w:right="300" w:firstLine="0"/>
      </w:pPr>
    </w:p>
    <w:p w14:paraId="03A39967" w14:textId="77777777" w:rsidR="004B44E0" w:rsidRDefault="004B44E0">
      <w:pPr>
        <w:pStyle w:val="30"/>
        <w:shd w:val="clear" w:color="auto" w:fill="auto"/>
        <w:spacing w:before="0" w:after="12" w:line="270" w:lineRule="exact"/>
        <w:ind w:left="2400"/>
        <w:jc w:val="left"/>
      </w:pPr>
      <w:bookmarkStart w:id="18" w:name="bookmark18"/>
      <w:r>
        <w:t>Дополнительная учебная литература</w:t>
      </w:r>
      <w:bookmarkEnd w:id="18"/>
    </w:p>
    <w:p w14:paraId="3640BC17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ПАВЛЕНОК ПЕТР ДЕНИСОВИЧ. Социальная работа с лицами и группами </w:t>
      </w:r>
      <w:proofErr w:type="spellStart"/>
      <w:r w:rsidRPr="00DE504D">
        <w:rPr>
          <w:sz w:val="28"/>
          <w:szCs w:val="28"/>
        </w:rPr>
        <w:t>девиантного</w:t>
      </w:r>
      <w:proofErr w:type="spellEnd"/>
      <w:r w:rsidRPr="00DE504D">
        <w:rPr>
          <w:sz w:val="28"/>
          <w:szCs w:val="28"/>
        </w:rPr>
        <w:t xml:space="preserve"> поведения : </w:t>
      </w:r>
      <w:proofErr w:type="spellStart"/>
      <w:r w:rsidRPr="00DE504D">
        <w:rPr>
          <w:sz w:val="28"/>
          <w:szCs w:val="28"/>
        </w:rPr>
        <w:t>учеб</w:t>
      </w:r>
      <w:proofErr w:type="gramStart"/>
      <w:r w:rsidRPr="00DE504D">
        <w:rPr>
          <w:sz w:val="28"/>
          <w:szCs w:val="28"/>
        </w:rPr>
        <w:t>.п</w:t>
      </w:r>
      <w:proofErr w:type="gramEnd"/>
      <w:r w:rsidRPr="00DE504D">
        <w:rPr>
          <w:sz w:val="28"/>
          <w:szCs w:val="28"/>
        </w:rPr>
        <w:t>особие</w:t>
      </w:r>
      <w:proofErr w:type="spellEnd"/>
      <w:r w:rsidRPr="00DE504D">
        <w:rPr>
          <w:sz w:val="28"/>
          <w:szCs w:val="28"/>
        </w:rPr>
        <w:t xml:space="preserve"> для вузов / ПАВЛЕНОК ПЕТР ДЕНИСОВИЧ, М.</w:t>
      </w:r>
      <w:r w:rsidRPr="00DE504D">
        <w:rPr>
          <w:rStyle w:val="Arial"/>
          <w:rFonts w:ascii="Times New Roman" w:hAnsi="Times New Roman" w:cs="Times New Roman"/>
          <w:sz w:val="28"/>
          <w:szCs w:val="28"/>
        </w:rPr>
        <w:t xml:space="preserve"> Я.</w:t>
      </w:r>
      <w:r w:rsidRPr="00DE504D">
        <w:rPr>
          <w:sz w:val="28"/>
          <w:szCs w:val="28"/>
        </w:rPr>
        <w:t xml:space="preserve"> Руднева. - М.</w:t>
      </w:r>
      <w:proofErr w:type="gramStart"/>
      <w:r w:rsidRPr="00DE504D">
        <w:rPr>
          <w:sz w:val="28"/>
          <w:szCs w:val="28"/>
        </w:rPr>
        <w:t xml:space="preserve"> :</w:t>
      </w:r>
      <w:proofErr w:type="gramEnd"/>
      <w:r w:rsidRPr="00DE504D">
        <w:rPr>
          <w:sz w:val="28"/>
          <w:szCs w:val="28"/>
        </w:rPr>
        <w:t xml:space="preserve"> Инфра-М, 2007. - 184с. - (Высшее образование). - Библиогр.</w:t>
      </w:r>
      <w:proofErr w:type="gramStart"/>
      <w:r w:rsidRPr="00DE504D">
        <w:rPr>
          <w:sz w:val="28"/>
          <w:szCs w:val="28"/>
        </w:rPr>
        <w:t>:с</w:t>
      </w:r>
      <w:proofErr w:type="gramEnd"/>
      <w:r w:rsidRPr="00DE504D">
        <w:rPr>
          <w:sz w:val="28"/>
          <w:szCs w:val="28"/>
        </w:rPr>
        <w:t xml:space="preserve">.182-184 и в </w:t>
      </w:r>
      <w:proofErr w:type="spellStart"/>
      <w:r w:rsidRPr="00DE504D">
        <w:rPr>
          <w:sz w:val="28"/>
          <w:szCs w:val="28"/>
        </w:rPr>
        <w:t>подстроч.примеч</w:t>
      </w:r>
      <w:proofErr w:type="spellEnd"/>
      <w:r w:rsidRPr="00DE504D">
        <w:rPr>
          <w:sz w:val="28"/>
          <w:szCs w:val="28"/>
        </w:rPr>
        <w:t xml:space="preserve">. -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5-16-002867-5.</w:t>
      </w:r>
    </w:p>
    <w:p w14:paraId="6C7C969E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СОЦИАЛЬНАЯ защита </w:t>
      </w:r>
      <w:proofErr w:type="spellStart"/>
      <w:r w:rsidRPr="00DE504D">
        <w:rPr>
          <w:sz w:val="28"/>
          <w:szCs w:val="28"/>
        </w:rPr>
        <w:t>населения</w:t>
      </w:r>
      <w:proofErr w:type="gramStart"/>
      <w:r w:rsidRPr="00DE504D">
        <w:rPr>
          <w:sz w:val="28"/>
          <w:szCs w:val="28"/>
        </w:rPr>
        <w:t>:о</w:t>
      </w:r>
      <w:proofErr w:type="gramEnd"/>
      <w:r w:rsidRPr="00DE504D">
        <w:rPr>
          <w:sz w:val="28"/>
          <w:szCs w:val="28"/>
        </w:rPr>
        <w:t>пыт</w:t>
      </w:r>
      <w:proofErr w:type="spellEnd"/>
      <w:r w:rsidRPr="00DE504D">
        <w:rPr>
          <w:sz w:val="28"/>
          <w:szCs w:val="28"/>
        </w:rPr>
        <w:t xml:space="preserve"> организационно- административной работы : Практика </w:t>
      </w:r>
      <w:proofErr w:type="spellStart"/>
      <w:r w:rsidRPr="00DE504D">
        <w:rPr>
          <w:sz w:val="28"/>
          <w:szCs w:val="28"/>
        </w:rPr>
        <w:t>соц</w:t>
      </w:r>
      <w:proofErr w:type="gramStart"/>
      <w:r w:rsidRPr="00DE504D">
        <w:rPr>
          <w:sz w:val="28"/>
          <w:szCs w:val="28"/>
        </w:rPr>
        <w:t>.с</w:t>
      </w:r>
      <w:proofErr w:type="gramEnd"/>
      <w:r w:rsidRPr="00DE504D">
        <w:rPr>
          <w:sz w:val="28"/>
          <w:szCs w:val="28"/>
        </w:rPr>
        <w:t>лужб,учреждений,организаций</w:t>
      </w:r>
      <w:proofErr w:type="spellEnd"/>
      <w:r w:rsidRPr="00DE504D">
        <w:rPr>
          <w:sz w:val="28"/>
          <w:szCs w:val="28"/>
        </w:rPr>
        <w:t xml:space="preserve">: </w:t>
      </w:r>
      <w:proofErr w:type="spellStart"/>
      <w:r w:rsidRPr="00DE504D">
        <w:rPr>
          <w:sz w:val="28"/>
          <w:szCs w:val="28"/>
        </w:rPr>
        <w:t>Учеб</w:t>
      </w:r>
      <w:proofErr w:type="gramStart"/>
      <w:r w:rsidRPr="00DE504D">
        <w:rPr>
          <w:sz w:val="28"/>
          <w:szCs w:val="28"/>
        </w:rPr>
        <w:t>.п</w:t>
      </w:r>
      <w:proofErr w:type="gramEnd"/>
      <w:r w:rsidRPr="00DE504D">
        <w:rPr>
          <w:sz w:val="28"/>
          <w:szCs w:val="28"/>
        </w:rPr>
        <w:t>особие</w:t>
      </w:r>
      <w:proofErr w:type="spellEnd"/>
      <w:r w:rsidRPr="00DE504D">
        <w:rPr>
          <w:sz w:val="28"/>
          <w:szCs w:val="28"/>
        </w:rPr>
        <w:t xml:space="preserve"> для вузов / Под </w:t>
      </w:r>
      <w:proofErr w:type="spellStart"/>
      <w:r w:rsidRPr="00DE504D">
        <w:rPr>
          <w:sz w:val="28"/>
          <w:szCs w:val="28"/>
        </w:rPr>
        <w:t>общ.ред.В.С.Кукушина</w:t>
      </w:r>
      <w:proofErr w:type="spellEnd"/>
      <w:r w:rsidRPr="00DE504D">
        <w:rPr>
          <w:sz w:val="28"/>
          <w:szCs w:val="28"/>
        </w:rPr>
        <w:t xml:space="preserve">. - 3-е </w:t>
      </w:r>
      <w:proofErr w:type="spellStart"/>
      <w:r w:rsidRPr="00DE504D">
        <w:rPr>
          <w:sz w:val="28"/>
          <w:szCs w:val="28"/>
        </w:rPr>
        <w:t>изд</w:t>
      </w:r>
      <w:proofErr w:type="spellEnd"/>
      <w:r w:rsidRPr="00DE504D">
        <w:rPr>
          <w:sz w:val="28"/>
          <w:szCs w:val="28"/>
        </w:rPr>
        <w:t>.,</w:t>
      </w:r>
      <w:proofErr w:type="spellStart"/>
      <w:r w:rsidRPr="00DE504D">
        <w:rPr>
          <w:sz w:val="28"/>
          <w:szCs w:val="28"/>
        </w:rPr>
        <w:t>доп.и</w:t>
      </w:r>
      <w:proofErr w:type="spellEnd"/>
      <w:r w:rsidRPr="00DE504D">
        <w:rPr>
          <w:sz w:val="28"/>
          <w:szCs w:val="28"/>
        </w:rPr>
        <w:t xml:space="preserve"> </w:t>
      </w:r>
      <w:proofErr w:type="spellStart"/>
      <w:r w:rsidRPr="00DE504D">
        <w:rPr>
          <w:sz w:val="28"/>
          <w:szCs w:val="28"/>
        </w:rPr>
        <w:t>перераб</w:t>
      </w:r>
      <w:proofErr w:type="spellEnd"/>
      <w:r w:rsidRPr="00DE504D">
        <w:rPr>
          <w:sz w:val="28"/>
          <w:szCs w:val="28"/>
        </w:rPr>
        <w:t>. - М.; Ростов н/Д</w:t>
      </w:r>
      <w:proofErr w:type="gramStart"/>
      <w:r w:rsidRPr="00DE504D">
        <w:rPr>
          <w:sz w:val="28"/>
          <w:szCs w:val="28"/>
        </w:rPr>
        <w:t xml:space="preserve"> :</w:t>
      </w:r>
      <w:proofErr w:type="gramEnd"/>
      <w:r w:rsidRPr="00DE504D">
        <w:rPr>
          <w:sz w:val="28"/>
          <w:szCs w:val="28"/>
        </w:rPr>
        <w:t xml:space="preserve"> </w:t>
      </w:r>
      <w:proofErr w:type="spellStart"/>
      <w:r w:rsidRPr="00DE504D">
        <w:rPr>
          <w:sz w:val="28"/>
          <w:szCs w:val="28"/>
        </w:rPr>
        <w:t>МарТ</w:t>
      </w:r>
      <w:proofErr w:type="spellEnd"/>
      <w:r w:rsidRPr="00DE504D">
        <w:rPr>
          <w:sz w:val="28"/>
          <w:szCs w:val="28"/>
        </w:rPr>
        <w:t>, 2003. - 335с. : ил. - Библиогр.</w:t>
      </w:r>
      <w:proofErr w:type="gramStart"/>
      <w:r w:rsidRPr="00DE504D">
        <w:rPr>
          <w:sz w:val="28"/>
          <w:szCs w:val="28"/>
        </w:rPr>
        <w:t>:с</w:t>
      </w:r>
      <w:proofErr w:type="gramEnd"/>
      <w:r w:rsidRPr="00DE504D">
        <w:rPr>
          <w:sz w:val="28"/>
          <w:szCs w:val="28"/>
        </w:rPr>
        <w:t>.329-333.</w:t>
      </w:r>
    </w:p>
    <w:p w14:paraId="02AB2A8E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Социальная защита сотрудников уголовно-исполнительной системы: Монография / Мачкасов А.И. - </w:t>
      </w:r>
      <w:proofErr w:type="spellStart"/>
      <w:r w:rsidRPr="00DE504D">
        <w:rPr>
          <w:sz w:val="28"/>
          <w:szCs w:val="28"/>
        </w:rPr>
        <w:t>Рязань</w:t>
      </w:r>
      <w:proofErr w:type="gramStart"/>
      <w:r w:rsidRPr="00DE504D">
        <w:rPr>
          <w:sz w:val="28"/>
          <w:szCs w:val="28"/>
        </w:rPr>
        <w:t>:А</w:t>
      </w:r>
      <w:proofErr w:type="gramEnd"/>
      <w:r w:rsidRPr="00DE504D">
        <w:rPr>
          <w:sz w:val="28"/>
          <w:szCs w:val="28"/>
        </w:rPr>
        <w:t>кадемия</w:t>
      </w:r>
      <w:proofErr w:type="spellEnd"/>
      <w:r w:rsidRPr="00DE504D">
        <w:rPr>
          <w:sz w:val="28"/>
          <w:szCs w:val="28"/>
        </w:rPr>
        <w:t xml:space="preserve"> ФСИН России, 2013,</w:t>
      </w:r>
      <w:r w:rsidRPr="00DE504D">
        <w:rPr>
          <w:sz w:val="28"/>
          <w:szCs w:val="28"/>
        </w:rPr>
        <w:softHyphen/>
        <w:t xml:space="preserve">144 е.: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</w:t>
      </w:r>
      <w:r w:rsidRPr="00DE504D">
        <w:rPr>
          <w:sz w:val="28"/>
          <w:szCs w:val="28"/>
        </w:rPr>
        <w:t xml:space="preserve">978-5-7743-0580-3. - Режим доступа: </w:t>
      </w:r>
      <w:hyperlink r:id="rId13" w:history="1">
        <w:r w:rsidRPr="00DE504D">
          <w:rPr>
            <w:rStyle w:val="a3"/>
            <w:sz w:val="28"/>
            <w:szCs w:val="28"/>
            <w:lang w:val="en-US" w:eastAsia="en-US"/>
          </w:rPr>
          <w:t>http</w:t>
        </w:r>
        <w:r w:rsidRPr="00DE504D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.</w:t>
        </w:r>
        <w:r w:rsidRPr="00DE504D">
          <w:rPr>
            <w:rStyle w:val="a3"/>
            <w:sz w:val="28"/>
            <w:szCs w:val="28"/>
            <w:lang w:val="en-US" w:eastAsia="en-US"/>
          </w:rPr>
          <w:t>com</w:t>
        </w:r>
        <w:r w:rsidRPr="00DE504D">
          <w:rPr>
            <w:rStyle w:val="a3"/>
            <w:sz w:val="28"/>
            <w:szCs w:val="28"/>
            <w:lang w:eastAsia="en-US"/>
          </w:rPr>
          <w:t>/</w:t>
        </w:r>
        <w:r w:rsidRPr="00DE504D">
          <w:rPr>
            <w:rStyle w:val="a3"/>
            <w:sz w:val="28"/>
            <w:szCs w:val="28"/>
            <w:lang w:val="en-US" w:eastAsia="en-US"/>
          </w:rPr>
          <w:t>go</w:t>
        </w:r>
        <w:r w:rsidRPr="00DE504D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?</w:t>
        </w:r>
        <w:r w:rsidRPr="00DE504D">
          <w:rPr>
            <w:rStyle w:val="a3"/>
            <w:sz w:val="28"/>
            <w:szCs w:val="28"/>
            <w:lang w:val="en-US" w:eastAsia="en-US"/>
          </w:rPr>
          <w:t>id</w:t>
        </w:r>
        <w:r w:rsidRPr="00DE504D">
          <w:rPr>
            <w:rStyle w:val="a3"/>
            <w:sz w:val="28"/>
            <w:szCs w:val="28"/>
            <w:lang w:eastAsia="en-US"/>
          </w:rPr>
          <w:t>=774623</w:t>
        </w:r>
      </w:hyperlink>
    </w:p>
    <w:p w14:paraId="7B8C4680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Социальное партнерство и социальная защита работников: Учебное пособие / Л.С. Морозова, Ю.В. Мурашова, А.Г. Панова и др. - М.: </w:t>
      </w:r>
      <w:proofErr w:type="spellStart"/>
      <w:r w:rsidRPr="00DE504D">
        <w:rPr>
          <w:sz w:val="28"/>
          <w:szCs w:val="28"/>
        </w:rPr>
        <w:t>Альфа</w:t>
      </w:r>
      <w:r w:rsidRPr="00DE504D">
        <w:rPr>
          <w:sz w:val="28"/>
          <w:szCs w:val="28"/>
        </w:rPr>
        <w:softHyphen/>
        <w:t>М</w:t>
      </w:r>
      <w:proofErr w:type="spellEnd"/>
      <w:r w:rsidRPr="00DE504D">
        <w:rPr>
          <w:sz w:val="28"/>
          <w:szCs w:val="28"/>
        </w:rPr>
        <w:t>: НИЦ ИНФРА-М, 2013. - 272 е.: ил</w:t>
      </w:r>
      <w:proofErr w:type="gramStart"/>
      <w:r w:rsidRPr="00DE504D">
        <w:rPr>
          <w:sz w:val="28"/>
          <w:szCs w:val="28"/>
        </w:rPr>
        <w:t xml:space="preserve">.; </w:t>
      </w:r>
      <w:proofErr w:type="gramEnd"/>
      <w:r w:rsidRPr="00DE504D">
        <w:rPr>
          <w:sz w:val="28"/>
          <w:szCs w:val="28"/>
        </w:rPr>
        <w:t>60x90 1/16. - (</w:t>
      </w:r>
      <w:proofErr w:type="spellStart"/>
      <w:r w:rsidRPr="00DE504D">
        <w:rPr>
          <w:sz w:val="28"/>
          <w:szCs w:val="28"/>
        </w:rPr>
        <w:t>Бакалавриат</w:t>
      </w:r>
      <w:proofErr w:type="spellEnd"/>
      <w:r w:rsidRPr="00DE504D">
        <w:rPr>
          <w:sz w:val="28"/>
          <w:szCs w:val="28"/>
        </w:rPr>
        <w:t xml:space="preserve">), (переплет)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</w:t>
      </w:r>
      <w:r w:rsidRPr="00DE504D">
        <w:rPr>
          <w:sz w:val="28"/>
          <w:szCs w:val="28"/>
        </w:rPr>
        <w:t xml:space="preserve">978-5-98281-351-0, 1000 экз. - Режим доступа: </w:t>
      </w:r>
      <w:hyperlink r:id="rId14" w:history="1">
        <w:r w:rsidRPr="00DE504D">
          <w:rPr>
            <w:rStyle w:val="a3"/>
            <w:sz w:val="28"/>
            <w:szCs w:val="28"/>
            <w:lang w:val="en-US" w:eastAsia="en-US"/>
          </w:rPr>
          <w:t>http</w:t>
        </w:r>
        <w:r w:rsidRPr="00DE504D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.</w:t>
        </w:r>
        <w:r w:rsidRPr="00DE504D">
          <w:rPr>
            <w:rStyle w:val="a3"/>
            <w:sz w:val="28"/>
            <w:szCs w:val="28"/>
            <w:lang w:val="en-US" w:eastAsia="en-US"/>
          </w:rPr>
          <w:t>com</w:t>
        </w:r>
        <w:r w:rsidRPr="00DE504D">
          <w:rPr>
            <w:rStyle w:val="a3"/>
            <w:sz w:val="28"/>
            <w:szCs w:val="28"/>
            <w:lang w:eastAsia="en-US"/>
          </w:rPr>
          <w:t>/</w:t>
        </w:r>
        <w:r w:rsidRPr="00DE504D">
          <w:rPr>
            <w:rStyle w:val="a3"/>
            <w:sz w:val="28"/>
            <w:szCs w:val="28"/>
            <w:lang w:val="en-US" w:eastAsia="en-US"/>
          </w:rPr>
          <w:t>go</w:t>
        </w:r>
        <w:r w:rsidRPr="00DE504D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?</w:t>
        </w:r>
        <w:r w:rsidRPr="00DE504D">
          <w:rPr>
            <w:rStyle w:val="a3"/>
            <w:sz w:val="28"/>
            <w:szCs w:val="28"/>
            <w:lang w:val="en-US" w:eastAsia="en-US"/>
          </w:rPr>
          <w:t>id</w:t>
        </w:r>
        <w:r w:rsidRPr="00DE504D">
          <w:rPr>
            <w:rStyle w:val="a3"/>
            <w:sz w:val="28"/>
            <w:szCs w:val="28"/>
            <w:lang w:eastAsia="en-US"/>
          </w:rPr>
          <w:t>=411636</w:t>
        </w:r>
      </w:hyperlink>
    </w:p>
    <w:p w14:paraId="4F799031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71"/>
        </w:tabs>
        <w:spacing w:before="0" w:line="240" w:lineRule="auto"/>
        <w:ind w:left="221" w:hanging="221"/>
        <w:jc w:val="both"/>
        <w:rPr>
          <w:rStyle w:val="a3"/>
          <w:color w:val="auto"/>
          <w:sz w:val="28"/>
          <w:szCs w:val="28"/>
          <w:u w:val="none"/>
        </w:rPr>
      </w:pPr>
      <w:proofErr w:type="spellStart"/>
      <w:r w:rsidRPr="00DE504D">
        <w:rPr>
          <w:sz w:val="28"/>
          <w:szCs w:val="28"/>
        </w:rPr>
        <w:t>Холостова</w:t>
      </w:r>
      <w:proofErr w:type="spellEnd"/>
      <w:r w:rsidRPr="00DE504D">
        <w:rPr>
          <w:sz w:val="28"/>
          <w:szCs w:val="28"/>
        </w:rPr>
        <w:t>, Е. И. Социальная работа с инвалидами [Электронный ресурс]</w:t>
      </w:r>
      <w:proofErr w:type="gramStart"/>
      <w:r w:rsidRPr="00DE504D">
        <w:rPr>
          <w:sz w:val="28"/>
          <w:szCs w:val="28"/>
        </w:rPr>
        <w:t xml:space="preserve"> :</w:t>
      </w:r>
      <w:proofErr w:type="gramEnd"/>
      <w:r w:rsidRPr="00DE504D">
        <w:rPr>
          <w:sz w:val="28"/>
          <w:szCs w:val="28"/>
        </w:rPr>
        <w:t xml:space="preserve"> Учебное пособие / Е. И. </w:t>
      </w:r>
      <w:proofErr w:type="spellStart"/>
      <w:r w:rsidRPr="00DE504D">
        <w:rPr>
          <w:sz w:val="28"/>
          <w:szCs w:val="28"/>
        </w:rPr>
        <w:t>Холостова</w:t>
      </w:r>
      <w:proofErr w:type="spellEnd"/>
      <w:r w:rsidRPr="00DE504D">
        <w:rPr>
          <w:sz w:val="28"/>
          <w:szCs w:val="28"/>
        </w:rPr>
        <w:t xml:space="preserve">. - 3-е изд. </w:t>
      </w:r>
      <w:proofErr w:type="spellStart"/>
      <w:r w:rsidRPr="00DE504D">
        <w:rPr>
          <w:sz w:val="28"/>
          <w:szCs w:val="28"/>
        </w:rPr>
        <w:t>перераб</w:t>
      </w:r>
      <w:proofErr w:type="spellEnd"/>
      <w:r w:rsidRPr="00DE504D">
        <w:rPr>
          <w:sz w:val="28"/>
          <w:szCs w:val="28"/>
        </w:rPr>
        <w:t>. и доп. - М.: Издательско-</w:t>
      </w:r>
      <w:r w:rsidRPr="00DE504D">
        <w:rPr>
          <w:sz w:val="28"/>
          <w:szCs w:val="28"/>
        </w:rPr>
        <w:lastRenderedPageBreak/>
        <w:t xml:space="preserve">торговая корпорация «Дашков и К°», 2013. - 240 с. -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</w:t>
      </w:r>
      <w:r w:rsidRPr="00DE504D">
        <w:rPr>
          <w:sz w:val="28"/>
          <w:szCs w:val="28"/>
        </w:rPr>
        <w:t xml:space="preserve">978-5-394-01654-7. - Режим доступа: </w:t>
      </w:r>
      <w:hyperlink r:id="rId15" w:history="1">
        <w:r w:rsidRPr="00DE504D">
          <w:rPr>
            <w:rStyle w:val="a3"/>
            <w:sz w:val="28"/>
            <w:szCs w:val="28"/>
            <w:lang w:val="en-US" w:eastAsia="en-US"/>
          </w:rPr>
          <w:t>http</w:t>
        </w:r>
        <w:r w:rsidRPr="00DE504D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.</w:t>
        </w:r>
        <w:r w:rsidRPr="00DE504D">
          <w:rPr>
            <w:rStyle w:val="a3"/>
            <w:sz w:val="28"/>
            <w:szCs w:val="28"/>
            <w:lang w:val="en-US" w:eastAsia="en-US"/>
          </w:rPr>
          <w:t>com</w:t>
        </w:r>
        <w:r w:rsidRPr="00DE504D">
          <w:rPr>
            <w:rStyle w:val="a3"/>
            <w:sz w:val="28"/>
            <w:szCs w:val="28"/>
            <w:lang w:eastAsia="en-US"/>
          </w:rPr>
          <w:t>/</w:t>
        </w:r>
        <w:r w:rsidRPr="00DE504D">
          <w:rPr>
            <w:rStyle w:val="a3"/>
            <w:sz w:val="28"/>
            <w:szCs w:val="28"/>
            <w:lang w:val="en-US" w:eastAsia="en-US"/>
          </w:rPr>
          <w:t>go</w:t>
        </w:r>
        <w:r w:rsidRPr="00DE504D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?</w:t>
        </w:r>
        <w:r w:rsidRPr="00DE504D">
          <w:rPr>
            <w:rStyle w:val="a3"/>
            <w:sz w:val="28"/>
            <w:szCs w:val="28"/>
            <w:lang w:val="en-US" w:eastAsia="en-US"/>
          </w:rPr>
          <w:t>id</w:t>
        </w:r>
        <w:r w:rsidRPr="00DE504D">
          <w:rPr>
            <w:rStyle w:val="a3"/>
            <w:sz w:val="28"/>
            <w:szCs w:val="28"/>
            <w:lang w:eastAsia="en-US"/>
          </w:rPr>
          <w:t>=414946</w:t>
        </w:r>
      </w:hyperlink>
    </w:p>
    <w:p w14:paraId="3532D362" w14:textId="77777777" w:rsidR="00DE504D" w:rsidRDefault="00DE504D" w:rsidP="00DE504D">
      <w:pPr>
        <w:pStyle w:val="a4"/>
        <w:shd w:val="clear" w:color="auto" w:fill="auto"/>
        <w:tabs>
          <w:tab w:val="left" w:pos="571"/>
        </w:tabs>
        <w:spacing w:before="0" w:line="307" w:lineRule="exact"/>
        <w:ind w:left="580" w:right="300" w:firstLine="0"/>
      </w:pPr>
    </w:p>
    <w:p w14:paraId="1951DF42" w14:textId="43FEC76B" w:rsidR="00C31A56" w:rsidRDefault="00C31A56" w:rsidP="00C31A56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rPr>
          <w:sz w:val="28"/>
          <w:szCs w:val="28"/>
        </w:rPr>
      </w:pPr>
      <w:bookmarkStart w:id="19" w:name="bookmark19"/>
      <w:bookmarkEnd w:id="17"/>
      <w:r w:rsidRPr="00C31A56">
        <w:rPr>
          <w:sz w:val="28"/>
          <w:szCs w:val="28"/>
        </w:rPr>
        <w:t xml:space="preserve">      9.</w:t>
      </w:r>
      <w:r>
        <w:t xml:space="preserve"> </w:t>
      </w: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bookmarkEnd w:id="19"/>
    <w:p w14:paraId="059D83BE" w14:textId="288F3786" w:rsidR="004B44E0" w:rsidRDefault="004B44E0">
      <w:pPr>
        <w:pStyle w:val="22"/>
        <w:keepNext/>
        <w:keepLines/>
        <w:shd w:val="clear" w:color="auto" w:fill="auto"/>
        <w:spacing w:after="248" w:line="355" w:lineRule="exact"/>
        <w:ind w:left="320" w:firstLine="0"/>
      </w:pPr>
    </w:p>
    <w:p w14:paraId="06D3BEA2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Научная электронная библиотека: </w:t>
      </w:r>
      <w:hyperlink r:id="rId16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444FF95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Официальный интернет-портал правовой информации: </w:t>
      </w:r>
      <w:hyperlink r:id="rId17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pravo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gov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660DA97B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1180" w:firstLine="0"/>
        <w:rPr>
          <w:sz w:val="28"/>
          <w:szCs w:val="28"/>
        </w:rPr>
      </w:pPr>
      <w:r w:rsidRPr="00C31A56">
        <w:rPr>
          <w:sz w:val="28"/>
          <w:szCs w:val="28"/>
        </w:rPr>
        <w:t>Официальный сайт издательства «Современные проблемы науки и об</w:t>
      </w:r>
      <w:r w:rsidRPr="00C31A56">
        <w:rPr>
          <w:sz w:val="28"/>
          <w:szCs w:val="28"/>
        </w:rPr>
        <w:softHyphen/>
        <w:t xml:space="preserve">разования": </w:t>
      </w:r>
      <w:hyperlink r:id="rId18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r w:rsidRPr="00C31A56">
          <w:rPr>
            <w:rStyle w:val="a3"/>
            <w:sz w:val="28"/>
            <w:szCs w:val="28"/>
            <w:lang w:val="en-US" w:eastAsia="en-US"/>
          </w:rPr>
          <w:t>science</w:t>
        </w:r>
        <w:r w:rsidRPr="00C31A56">
          <w:rPr>
            <w:rStyle w:val="a3"/>
            <w:sz w:val="28"/>
            <w:szCs w:val="28"/>
            <w:lang w:eastAsia="en-US"/>
          </w:rPr>
          <w:t>-</w:t>
        </w:r>
        <w:r w:rsidRPr="00C31A56">
          <w:rPr>
            <w:rStyle w:val="a3"/>
            <w:sz w:val="28"/>
            <w:szCs w:val="28"/>
            <w:lang w:val="en-US" w:eastAsia="en-US"/>
          </w:rPr>
          <w:t>education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52BAFEC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19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6808BB36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240" w:lineRule="auto"/>
        <w:ind w:left="23" w:right="1180" w:firstLine="0"/>
        <w:rPr>
          <w:rStyle w:val="a3"/>
          <w:color w:val="auto"/>
          <w:sz w:val="28"/>
          <w:szCs w:val="28"/>
          <w:u w:val="none"/>
        </w:rPr>
      </w:pPr>
      <w:r w:rsidRPr="00C31A56">
        <w:rPr>
          <w:sz w:val="28"/>
          <w:szCs w:val="28"/>
        </w:rPr>
        <w:t xml:space="preserve">Электронная библиотечная система издательства «ИНФРА-М»: </w:t>
      </w:r>
      <w:hyperlink r:id="rId20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r w:rsidRPr="00C31A56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105DE3AC" w14:textId="77777777" w:rsidR="00C31A56" w:rsidRDefault="00C31A56" w:rsidP="00AB48D5">
      <w:pPr>
        <w:pStyle w:val="a4"/>
        <w:shd w:val="clear" w:color="auto" w:fill="auto"/>
        <w:tabs>
          <w:tab w:val="left" w:pos="188"/>
        </w:tabs>
        <w:spacing w:before="0" w:line="240" w:lineRule="auto"/>
        <w:ind w:left="23" w:right="1180" w:firstLine="0"/>
      </w:pPr>
    </w:p>
    <w:p w14:paraId="3202F596" w14:textId="77777777" w:rsidR="004B44E0" w:rsidRPr="00C31A56" w:rsidRDefault="004B44E0">
      <w:pPr>
        <w:pStyle w:val="22"/>
        <w:keepNext/>
        <w:keepLines/>
        <w:shd w:val="clear" w:color="auto" w:fill="auto"/>
        <w:spacing w:after="0" w:line="350" w:lineRule="exact"/>
        <w:ind w:left="320" w:firstLine="0"/>
        <w:rPr>
          <w:sz w:val="24"/>
          <w:szCs w:val="24"/>
        </w:rPr>
      </w:pPr>
      <w:bookmarkStart w:id="20" w:name="bookmark20"/>
      <w:r w:rsidRPr="00C31A56">
        <w:rPr>
          <w:sz w:val="24"/>
          <w:szCs w:val="24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20"/>
    </w:p>
    <w:p w14:paraId="369455B5" w14:textId="77777777" w:rsidR="004B44E0" w:rsidRPr="00C31A56" w:rsidRDefault="004B44E0">
      <w:pPr>
        <w:pStyle w:val="22"/>
        <w:keepNext/>
        <w:keepLines/>
        <w:shd w:val="clear" w:color="auto" w:fill="auto"/>
        <w:spacing w:after="149" w:line="350" w:lineRule="exact"/>
        <w:ind w:left="320" w:firstLine="0"/>
        <w:rPr>
          <w:sz w:val="24"/>
          <w:szCs w:val="24"/>
        </w:rPr>
      </w:pPr>
      <w:bookmarkStart w:id="21" w:name="bookmark21"/>
      <w:r w:rsidRPr="00C31A56">
        <w:rPr>
          <w:sz w:val="24"/>
          <w:szCs w:val="24"/>
        </w:rPr>
        <w:t>ПРОИЗВОДСТВА</w:t>
      </w:r>
      <w:bookmarkEnd w:id="21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AB48D5" w:rsidRPr="00AB48D5" w14:paraId="133864A1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D1FCB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bookmarkStart w:id="22" w:name="bookmark22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97987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AB48D5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B7EE2A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AB48D5" w:rsidRPr="00AB48D5" w14:paraId="09066DCE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791DC5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№</w:t>
            </w:r>
            <w:r w:rsidRPr="00AB48D5">
              <w:rPr>
                <w:rFonts w:ascii="Times New Roman" w:hAnsi="Times New Roman" w:cs="Times New Roman"/>
              </w:rPr>
              <w:br/>
            </w:r>
            <w:proofErr w:type="gramStart"/>
            <w:r w:rsidRPr="00AB48D5">
              <w:rPr>
                <w:rFonts w:ascii="Times New Roman" w:hAnsi="Times New Roman" w:cs="Times New Roman"/>
              </w:rPr>
              <w:t>п</w:t>
            </w:r>
            <w:proofErr w:type="gramEnd"/>
            <w:r w:rsidRPr="00AB48D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7811FE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5707D5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D41F98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CCB9F3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AB48D5" w:rsidRPr="00AB48D5" w14:paraId="0B35E4DB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F3919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E55F1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Microsoft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Office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A3BA91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AB48D5">
              <w:rPr>
                <w:rFonts w:ascii="Times New Roman" w:hAnsi="Times New Roman" w:cs="Times New Roman"/>
              </w:rPr>
              <w:t>Kaspersky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Endpoint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Security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93979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Adobe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Acrobat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Reader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5EA6E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AB48D5">
              <w:rPr>
                <w:rFonts w:ascii="Times New Roman" w:hAnsi="Times New Roman" w:cs="Times New Roman"/>
              </w:rPr>
              <w:t>.Б</w:t>
            </w:r>
            <w:proofErr w:type="gramEnd"/>
            <w:r w:rsidRPr="00AB48D5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AB48D5" w:rsidRPr="00AB48D5" w14:paraId="3F74F09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95F7B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F0B4D1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Microsoft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55AC8B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8F249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3D7A7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AB48D5">
              <w:rPr>
                <w:rFonts w:ascii="Times New Roman" w:hAnsi="Times New Roman" w:cs="Times New Roman"/>
              </w:rPr>
              <w:t>.Д</w:t>
            </w:r>
            <w:proofErr w:type="gramEnd"/>
            <w:r w:rsidRPr="00AB48D5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AB48D5" w:rsidRPr="00AB48D5" w14:paraId="7B508142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3DCEC9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329BE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3F78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C1DF6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61C1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5412C9D1" w14:textId="77777777" w:rsidR="004B44E0" w:rsidRPr="00C31A56" w:rsidRDefault="004B44E0">
      <w:pPr>
        <w:pStyle w:val="22"/>
        <w:keepNext/>
        <w:keepLines/>
        <w:shd w:val="clear" w:color="auto" w:fill="auto"/>
        <w:spacing w:after="182" w:line="320" w:lineRule="exact"/>
        <w:ind w:left="320" w:firstLine="0"/>
        <w:rPr>
          <w:sz w:val="28"/>
          <w:szCs w:val="28"/>
        </w:rPr>
      </w:pPr>
      <w:r w:rsidRPr="00C31A56">
        <w:rPr>
          <w:sz w:val="28"/>
          <w:szCs w:val="28"/>
        </w:rPr>
        <w:t>11. МАТЕРИАЛЬНО-ТЕХНИЧЕСКОЕ ОБЕСПЕЧЕНИЕ</w:t>
      </w:r>
      <w:bookmarkEnd w:id="22"/>
    </w:p>
    <w:p w14:paraId="62D628B0" w14:textId="77777777" w:rsidR="004B44E0" w:rsidRPr="00C31A56" w:rsidRDefault="004B44E0" w:rsidP="00C31A56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C31A56">
        <w:rPr>
          <w:sz w:val="28"/>
          <w:szCs w:val="28"/>
        </w:rPr>
        <w:t>бакалавриата</w:t>
      </w:r>
      <w:proofErr w:type="spellEnd"/>
      <w:r w:rsidRPr="00C31A56">
        <w:rPr>
          <w:sz w:val="28"/>
          <w:szCs w:val="28"/>
        </w:rPr>
        <w:t>, оснащенные оборудованием и техническими средствами обучения.</w:t>
      </w:r>
    </w:p>
    <w:p w14:paraId="4CE3E465" w14:textId="77777777" w:rsidR="004B44E0" w:rsidRPr="00C31A56" w:rsidRDefault="004B44E0" w:rsidP="00C31A56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C31A56">
        <w:rPr>
          <w:sz w:val="28"/>
          <w:szCs w:val="28"/>
        </w:rPr>
        <w:lastRenderedPageBreak/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4B44E0" w:rsidRPr="00C31A56">
      <w:footerReference w:type="default" r:id="rId21"/>
      <w:type w:val="continuous"/>
      <w:pgSz w:w="11905" w:h="16837"/>
      <w:pgMar w:top="982" w:right="642" w:bottom="1619" w:left="131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F059B" w14:textId="77777777" w:rsidR="00695922" w:rsidRDefault="00695922">
      <w:r>
        <w:separator/>
      </w:r>
    </w:p>
  </w:endnote>
  <w:endnote w:type="continuationSeparator" w:id="0">
    <w:p w14:paraId="08B2942E" w14:textId="77777777" w:rsidR="00695922" w:rsidRDefault="0069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56AB0" w14:textId="77777777" w:rsidR="004B44E0" w:rsidRDefault="004B44E0">
    <w:pPr>
      <w:pStyle w:val="a7"/>
      <w:framePr w:w="12117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FD41A1" w:rsidRPr="00FD41A1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7C46F" w14:textId="77777777" w:rsidR="00695922" w:rsidRDefault="00695922">
      <w:r>
        <w:separator/>
      </w:r>
    </w:p>
  </w:footnote>
  <w:footnote w:type="continuationSeparator" w:id="0">
    <w:p w14:paraId="44CF3133" w14:textId="77777777" w:rsidR="00695922" w:rsidRDefault="0069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33"/>
    <w:rsid w:val="00014111"/>
    <w:rsid w:val="0001787A"/>
    <w:rsid w:val="000C78D2"/>
    <w:rsid w:val="000F0736"/>
    <w:rsid w:val="000F3B8A"/>
    <w:rsid w:val="00236D93"/>
    <w:rsid w:val="002B3043"/>
    <w:rsid w:val="0032697D"/>
    <w:rsid w:val="0036082B"/>
    <w:rsid w:val="003B18C7"/>
    <w:rsid w:val="003E2F7D"/>
    <w:rsid w:val="00400375"/>
    <w:rsid w:val="00497D71"/>
    <w:rsid w:val="004A0157"/>
    <w:rsid w:val="004B44E0"/>
    <w:rsid w:val="00567EB8"/>
    <w:rsid w:val="005C6533"/>
    <w:rsid w:val="006004D1"/>
    <w:rsid w:val="006816F7"/>
    <w:rsid w:val="00695922"/>
    <w:rsid w:val="006A6B3A"/>
    <w:rsid w:val="007128C0"/>
    <w:rsid w:val="00723976"/>
    <w:rsid w:val="00751FB3"/>
    <w:rsid w:val="00791F62"/>
    <w:rsid w:val="007C3B89"/>
    <w:rsid w:val="008924D3"/>
    <w:rsid w:val="0090317D"/>
    <w:rsid w:val="00910647"/>
    <w:rsid w:val="009918A4"/>
    <w:rsid w:val="009A447B"/>
    <w:rsid w:val="00A62B1C"/>
    <w:rsid w:val="00A82E82"/>
    <w:rsid w:val="00AB48D5"/>
    <w:rsid w:val="00AC4527"/>
    <w:rsid w:val="00B23D75"/>
    <w:rsid w:val="00BD14EC"/>
    <w:rsid w:val="00BE74C3"/>
    <w:rsid w:val="00C31A56"/>
    <w:rsid w:val="00C33D5C"/>
    <w:rsid w:val="00C41FFE"/>
    <w:rsid w:val="00CA09AE"/>
    <w:rsid w:val="00D105E2"/>
    <w:rsid w:val="00D605BF"/>
    <w:rsid w:val="00D92039"/>
    <w:rsid w:val="00D93259"/>
    <w:rsid w:val="00DC05A5"/>
    <w:rsid w:val="00DE504D"/>
    <w:rsid w:val="00E83AB8"/>
    <w:rsid w:val="00E93F7C"/>
    <w:rsid w:val="00EB4668"/>
    <w:rsid w:val="00F27F0D"/>
    <w:rsid w:val="00FB597C"/>
    <w:rsid w:val="00FD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9CB2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Arial">
    <w:name w:val="Основной текст + Arial"/>
    <w:aliases w:val="11,5 pt1,Курсив,Интервал 1 pt"/>
    <w:basedOn w:val="1"/>
    <w:uiPriority w:val="99"/>
    <w:rPr>
      <w:rFonts w:ascii="Arial" w:hAnsi="Arial" w:cs="Arial"/>
      <w:i/>
      <w:iCs/>
      <w:spacing w:val="20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22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header"/>
    <w:basedOn w:val="a"/>
    <w:link w:val="ab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3B89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3B89"/>
    <w:rPr>
      <w:rFonts w:cs="Arial Unicode MS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7C3B8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3B89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unhideWhenUsed/>
    <w:rsid w:val="00CA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Arial">
    <w:name w:val="Основной текст + Arial"/>
    <w:aliases w:val="11,5 pt1,Курсив,Интервал 1 pt"/>
    <w:basedOn w:val="1"/>
    <w:uiPriority w:val="99"/>
    <w:rPr>
      <w:rFonts w:ascii="Arial" w:hAnsi="Arial" w:cs="Arial"/>
      <w:i/>
      <w:iCs/>
      <w:spacing w:val="20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22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header"/>
    <w:basedOn w:val="a"/>
    <w:link w:val="ab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3B89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3B89"/>
    <w:rPr>
      <w:rFonts w:cs="Arial Unicode MS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7C3B8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3B89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unhideWhenUsed/>
    <w:rsid w:val="00CA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774623" TargetMode="External"/><Relationship Id="rId18" Type="http://schemas.openxmlformats.org/officeDocument/2006/relationships/hyperlink" Target="http://www.science-education.ru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7040" TargetMode="External"/><Relationship Id="rId1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library.ru" TargetMode="External"/><Relationship Id="rId20" Type="http://schemas.openxmlformats.org/officeDocument/2006/relationships/hyperlink" Target="http://www.znanium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41494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znanium.com/go.php?id=968708" TargetMode="External"/><Relationship Id="rId19" Type="http://schemas.openxmlformats.org/officeDocument/2006/relationships/hyperlink" Target="http://www.gk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41163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1514</Words>
  <Characters>11403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37</cp:revision>
  <dcterms:created xsi:type="dcterms:W3CDTF">2021-10-20T16:39:00Z</dcterms:created>
  <dcterms:modified xsi:type="dcterms:W3CDTF">2025-11-21T05:55:00Z</dcterms:modified>
</cp:coreProperties>
</file>